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FDA21" w14:textId="77777777" w:rsidR="00F1483D" w:rsidRDefault="00F1483D" w:rsidP="00F1483D">
      <w:pPr>
        <w:ind w:leftChars="-150" w:left="-480" w:rightChars="-150" w:right="-480"/>
        <w:jc w:val="distribute"/>
        <w:rPr>
          <w:rFonts w:ascii="宋体" w:hAnsi="宋体"/>
          <w:b/>
          <w:color w:val="FF0000"/>
          <w:sz w:val="21"/>
          <w:szCs w:val="21"/>
        </w:rPr>
      </w:pPr>
    </w:p>
    <w:p w14:paraId="238FDAC3" w14:textId="44AEB4D3" w:rsidR="00F1483D" w:rsidRDefault="00F1483D" w:rsidP="00F1483D">
      <w:pPr>
        <w:spacing w:beforeLines="50" w:before="217"/>
        <w:ind w:leftChars="-50" w:left="-160" w:rightChars="50" w:right="160"/>
        <w:jc w:val="distribute"/>
        <w:rPr>
          <w:rFonts w:ascii="华文中宋" w:eastAsia="华文中宋" w:hAnsi="华文中宋"/>
          <w:b/>
          <w:color w:val="FF0000"/>
          <w:spacing w:val="-40"/>
          <w:w w:val="90"/>
          <w:kern w:val="18"/>
          <w:sz w:val="72"/>
          <w:szCs w:val="72"/>
        </w:rPr>
      </w:pPr>
    </w:p>
    <w:p w14:paraId="60C83C36" w14:textId="60693E4A" w:rsidR="00F1483D" w:rsidRDefault="00F1483D" w:rsidP="00F1483D">
      <w:pPr>
        <w:ind w:leftChars="-50" w:left="-160" w:rightChars="50" w:right="160"/>
        <w:jc w:val="distribute"/>
        <w:rPr>
          <w:rFonts w:ascii="华文中宋" w:eastAsia="华文中宋" w:hAnsi="华文中宋"/>
          <w:b/>
          <w:color w:val="FF0000"/>
          <w:spacing w:val="-40"/>
          <w:w w:val="90"/>
          <w:kern w:val="18"/>
          <w:sz w:val="72"/>
          <w:szCs w:val="72"/>
        </w:rPr>
      </w:pPr>
    </w:p>
    <w:p w14:paraId="7CBAC77E" w14:textId="77777777" w:rsidR="00F1483D" w:rsidRDefault="00F1483D" w:rsidP="00F1483D">
      <w:pPr>
        <w:spacing w:line="240" w:lineRule="exact"/>
        <w:jc w:val="center"/>
        <w:rPr>
          <w:rFonts w:ascii="宋体" w:hAnsi="宋体"/>
          <w:b/>
          <w:color w:val="000000"/>
          <w:sz w:val="44"/>
          <w:szCs w:val="44"/>
        </w:rPr>
      </w:pPr>
    </w:p>
    <w:p w14:paraId="248431D9" w14:textId="77777777" w:rsidR="00F1483D" w:rsidRDefault="00F1483D" w:rsidP="00F1483D">
      <w:pPr>
        <w:spacing w:afterLines="10" w:after="43" w:line="240" w:lineRule="exact"/>
        <w:jc w:val="center"/>
        <w:rPr>
          <w:rFonts w:ascii="宋体" w:hAnsi="宋体"/>
          <w:b/>
          <w:color w:val="000000"/>
          <w:sz w:val="44"/>
          <w:szCs w:val="44"/>
        </w:rPr>
      </w:pPr>
    </w:p>
    <w:p w14:paraId="7E791C15" w14:textId="6FD7B490" w:rsidR="00F1483D" w:rsidRPr="00B3181D" w:rsidRDefault="00F1483D" w:rsidP="00F1483D">
      <w:pPr>
        <w:spacing w:line="560" w:lineRule="exact"/>
        <w:jc w:val="center"/>
      </w:pPr>
      <w:proofErr w:type="gramStart"/>
      <w:r w:rsidRPr="00B3181D">
        <w:rPr>
          <w:rFonts w:hint="eastAsia"/>
        </w:rPr>
        <w:t>苏师干训</w:t>
      </w:r>
      <w:proofErr w:type="gramEnd"/>
      <w:r w:rsidRPr="00B3181D">
        <w:rPr>
          <w:rFonts w:hint="eastAsia"/>
        </w:rPr>
        <w:t>〔</w:t>
      </w:r>
      <w:r>
        <w:rPr>
          <w:rFonts w:hint="eastAsia"/>
        </w:rPr>
        <w:t>202</w:t>
      </w:r>
      <w:r>
        <w:t>3</w:t>
      </w:r>
      <w:r w:rsidRPr="00B3181D">
        <w:rPr>
          <w:rFonts w:hint="eastAsia"/>
        </w:rPr>
        <w:t>〕</w:t>
      </w:r>
      <w:r>
        <w:rPr>
          <w:rFonts w:hint="eastAsia"/>
        </w:rPr>
        <w:t>2</w:t>
      </w:r>
      <w:r>
        <w:t>8</w:t>
      </w:r>
      <w:r w:rsidRPr="00B3181D">
        <w:rPr>
          <w:rFonts w:hint="eastAsia"/>
        </w:rPr>
        <w:t>号</w:t>
      </w:r>
    </w:p>
    <w:p w14:paraId="0737520F" w14:textId="77777777" w:rsidR="00F1483D" w:rsidRDefault="00F1483D" w:rsidP="00F1483D">
      <w:pPr>
        <w:spacing w:line="320" w:lineRule="exact"/>
        <w:jc w:val="center"/>
        <w:rPr>
          <w:rFonts w:ascii="宋体" w:hAnsi="宋体"/>
          <w:b/>
          <w:color w:val="000000"/>
          <w:sz w:val="44"/>
          <w:szCs w:val="44"/>
        </w:rPr>
      </w:pPr>
    </w:p>
    <w:p w14:paraId="7053C9CF" w14:textId="408791B2" w:rsidR="00F1483D" w:rsidRDefault="00F1483D" w:rsidP="00F1483D">
      <w:pPr>
        <w:jc w:val="center"/>
        <w:rPr>
          <w:rFonts w:ascii="宋体" w:eastAsia="宋体" w:hAnsi="宋体"/>
          <w:b/>
          <w:sz w:val="44"/>
          <w:szCs w:val="44"/>
        </w:rPr>
      </w:pPr>
    </w:p>
    <w:p w14:paraId="770EEC03" w14:textId="77777777" w:rsidR="00F63536" w:rsidRDefault="00000000">
      <w:pPr>
        <w:spacing w:line="640" w:lineRule="exact"/>
        <w:jc w:val="center"/>
        <w:rPr>
          <w:rFonts w:eastAsia="方正小标宋简体"/>
          <w:spacing w:val="-6"/>
          <w:kern w:val="0"/>
          <w:sz w:val="44"/>
          <w:szCs w:val="44"/>
        </w:rPr>
      </w:pPr>
      <w:r>
        <w:rPr>
          <w:rFonts w:eastAsia="方正小标宋简体" w:hint="eastAsia"/>
          <w:spacing w:val="-6"/>
          <w:kern w:val="0"/>
          <w:sz w:val="44"/>
          <w:szCs w:val="44"/>
        </w:rPr>
        <w:t>关于开展</w:t>
      </w:r>
      <w:r>
        <w:rPr>
          <w:rFonts w:eastAsia="方正小标宋简体" w:hint="eastAsia"/>
          <w:spacing w:val="-6"/>
          <w:kern w:val="0"/>
          <w:sz w:val="44"/>
          <w:szCs w:val="44"/>
        </w:rPr>
        <w:t>202</w:t>
      </w:r>
      <w:r>
        <w:rPr>
          <w:rFonts w:eastAsia="方正小标宋简体"/>
          <w:spacing w:val="-6"/>
          <w:kern w:val="0"/>
          <w:sz w:val="44"/>
          <w:szCs w:val="44"/>
        </w:rPr>
        <w:t>3</w:t>
      </w:r>
      <w:r>
        <w:rPr>
          <w:rFonts w:eastAsia="方正小标宋简体" w:hint="eastAsia"/>
          <w:spacing w:val="-6"/>
          <w:kern w:val="0"/>
          <w:sz w:val="44"/>
          <w:szCs w:val="44"/>
        </w:rPr>
        <w:t>年长三角地区中小学</w:t>
      </w:r>
    </w:p>
    <w:p w14:paraId="128117C5" w14:textId="77777777" w:rsidR="00F63536" w:rsidRDefault="00000000">
      <w:pPr>
        <w:spacing w:line="640" w:lineRule="exact"/>
        <w:jc w:val="center"/>
        <w:rPr>
          <w:rFonts w:eastAsia="方正小标宋简体"/>
          <w:spacing w:val="-6"/>
          <w:kern w:val="0"/>
          <w:sz w:val="44"/>
          <w:szCs w:val="44"/>
        </w:rPr>
      </w:pPr>
      <w:r>
        <w:rPr>
          <w:rFonts w:eastAsia="方正小标宋简体" w:hint="eastAsia"/>
          <w:spacing w:val="-6"/>
          <w:kern w:val="0"/>
          <w:sz w:val="44"/>
          <w:szCs w:val="44"/>
        </w:rPr>
        <w:t>优秀管理干部跨省市到名校挂职工作的通知</w:t>
      </w:r>
    </w:p>
    <w:p w14:paraId="7D798A99" w14:textId="77777777" w:rsidR="00F63536" w:rsidRDefault="00F63536">
      <w:pPr>
        <w:spacing w:line="600" w:lineRule="exact"/>
        <w:jc w:val="center"/>
        <w:rPr>
          <w:rFonts w:eastAsia="方正小标宋简体"/>
          <w:kern w:val="0"/>
          <w:sz w:val="44"/>
          <w:szCs w:val="44"/>
        </w:rPr>
      </w:pPr>
    </w:p>
    <w:p w14:paraId="3AC70BF7" w14:textId="77777777" w:rsidR="00F63536" w:rsidRDefault="00000000" w:rsidP="008B66E4">
      <w:pPr>
        <w:spacing w:line="560" w:lineRule="exact"/>
        <w:rPr>
          <w:rFonts w:eastAsia="仿宋"/>
          <w:color w:val="000000"/>
          <w:kern w:val="0"/>
          <w:szCs w:val="30"/>
          <w:lang w:eastAsia="zh-Hans"/>
        </w:rPr>
      </w:pPr>
      <w:r>
        <w:rPr>
          <w:rFonts w:eastAsia="仿宋" w:hint="eastAsia"/>
          <w:color w:val="000000"/>
          <w:kern w:val="0"/>
          <w:szCs w:val="30"/>
          <w:lang w:eastAsia="zh-Hans"/>
        </w:rPr>
        <w:t>各设区市教育局：</w:t>
      </w:r>
    </w:p>
    <w:p w14:paraId="70BF7CA0" w14:textId="77777777" w:rsidR="008B66E4" w:rsidRDefault="00000000" w:rsidP="008B66E4">
      <w:pPr>
        <w:spacing w:line="560" w:lineRule="exact"/>
        <w:ind w:firstLineChars="200" w:firstLine="640"/>
        <w:rPr>
          <w:rFonts w:eastAsia="仿宋" w:cs="仿宋"/>
          <w:szCs w:val="22"/>
        </w:rPr>
      </w:pPr>
      <w:r>
        <w:rPr>
          <w:rFonts w:eastAsia="仿宋" w:hint="eastAsia"/>
          <w:color w:val="000000"/>
          <w:kern w:val="0"/>
          <w:szCs w:val="30"/>
          <w:lang w:eastAsia="zh-Hans"/>
        </w:rPr>
        <w:t>根</w:t>
      </w:r>
      <w:proofErr w:type="gramStart"/>
      <w:r>
        <w:rPr>
          <w:rFonts w:eastAsia="仿宋" w:hint="eastAsia"/>
          <w:color w:val="000000"/>
          <w:kern w:val="0"/>
          <w:szCs w:val="30"/>
          <w:lang w:eastAsia="zh-Hans"/>
        </w:rPr>
        <w:t>据《</w:t>
      </w:r>
      <w:proofErr w:type="gramEnd"/>
      <w:r>
        <w:rPr>
          <w:rFonts w:eastAsia="仿宋" w:hint="eastAsia"/>
          <w:color w:val="000000"/>
          <w:kern w:val="0"/>
          <w:szCs w:val="30"/>
          <w:lang w:eastAsia="zh-Hans"/>
        </w:rPr>
        <w:t>安徽省教育厅关于</w:t>
      </w:r>
      <w:r>
        <w:rPr>
          <w:rFonts w:eastAsia="仿宋" w:hint="eastAsia"/>
          <w:color w:val="000000"/>
          <w:kern w:val="0"/>
          <w:szCs w:val="30"/>
          <w:lang w:eastAsia="zh-Hans"/>
        </w:rPr>
        <w:t>202</w:t>
      </w:r>
      <w:r>
        <w:rPr>
          <w:rFonts w:eastAsia="仿宋" w:hint="eastAsia"/>
          <w:color w:val="000000"/>
          <w:kern w:val="0"/>
          <w:szCs w:val="30"/>
        </w:rPr>
        <w:t>3</w:t>
      </w:r>
      <w:r>
        <w:rPr>
          <w:rFonts w:eastAsia="仿宋" w:hint="eastAsia"/>
          <w:color w:val="000000"/>
          <w:kern w:val="0"/>
          <w:szCs w:val="30"/>
          <w:lang w:eastAsia="zh-Hans"/>
        </w:rPr>
        <w:t>年长三角地区中小学优秀管理干部跨省市到名校挂职工作的函》（</w:t>
      </w:r>
      <w:r>
        <w:rPr>
          <w:rFonts w:eastAsia="仿宋" w:hint="eastAsia"/>
          <w:color w:val="000000"/>
          <w:kern w:val="0"/>
          <w:szCs w:val="30"/>
        </w:rPr>
        <w:t>皖教秘师〔</w:t>
      </w:r>
      <w:r>
        <w:rPr>
          <w:rFonts w:eastAsia="仿宋" w:hint="eastAsia"/>
          <w:color w:val="000000"/>
          <w:kern w:val="0"/>
          <w:szCs w:val="30"/>
        </w:rPr>
        <w:t>2023</w:t>
      </w:r>
      <w:r>
        <w:rPr>
          <w:rFonts w:eastAsia="仿宋" w:hint="eastAsia"/>
          <w:color w:val="000000"/>
          <w:kern w:val="0"/>
          <w:szCs w:val="30"/>
        </w:rPr>
        <w:t>〕</w:t>
      </w:r>
      <w:r>
        <w:rPr>
          <w:rFonts w:eastAsia="仿宋" w:hint="eastAsia"/>
          <w:color w:val="000000"/>
          <w:kern w:val="0"/>
          <w:szCs w:val="30"/>
        </w:rPr>
        <w:t xml:space="preserve">34 </w:t>
      </w:r>
      <w:r>
        <w:rPr>
          <w:rFonts w:eastAsia="仿宋" w:hint="eastAsia"/>
          <w:color w:val="000000"/>
          <w:kern w:val="0"/>
          <w:szCs w:val="30"/>
        </w:rPr>
        <w:t>号</w:t>
      </w:r>
      <w:r>
        <w:rPr>
          <w:rFonts w:eastAsia="仿宋" w:hint="eastAsia"/>
          <w:color w:val="000000"/>
          <w:kern w:val="0"/>
          <w:szCs w:val="30"/>
          <w:lang w:eastAsia="zh-Hans"/>
        </w:rPr>
        <w:t>）</w:t>
      </w:r>
      <w:r>
        <w:rPr>
          <w:rFonts w:ascii="仿宋" w:eastAsia="仿宋" w:hAnsi="仿宋" w:cs="仿宋" w:hint="eastAsia"/>
          <w:color w:val="000000"/>
          <w:kern w:val="0"/>
          <w:szCs w:val="30"/>
          <w:lang w:eastAsia="zh-Hans"/>
        </w:rPr>
        <w:t>和</w:t>
      </w:r>
      <w:r>
        <w:rPr>
          <w:rFonts w:ascii="仿宋" w:eastAsia="仿宋" w:hAnsi="仿宋" w:cs="仿宋" w:hint="eastAsia"/>
          <w:szCs w:val="44"/>
        </w:rPr>
        <w:t>《长三角中小学优秀后备干部跨省市到名校挂职实施方案（</w:t>
      </w:r>
      <w:r>
        <w:rPr>
          <w:rFonts w:ascii="Times New Roman Regular" w:eastAsia="仿宋" w:hAnsi="Times New Roman Regular" w:cs="Times New Roman Regular"/>
          <w:szCs w:val="44"/>
        </w:rPr>
        <w:t>2019-2021</w:t>
      </w:r>
      <w:r>
        <w:rPr>
          <w:rFonts w:ascii="仿宋" w:eastAsia="仿宋" w:hAnsi="仿宋" w:cs="仿宋" w:hint="eastAsia"/>
          <w:szCs w:val="44"/>
        </w:rPr>
        <w:t>年）》（皖教师</w:t>
      </w:r>
      <w:r>
        <w:rPr>
          <w:rFonts w:ascii="Times New Roman Regular" w:eastAsia="仿宋" w:hAnsi="Times New Roman Regular" w:cs="Times New Roman Regular" w:hint="eastAsia"/>
          <w:szCs w:val="44"/>
        </w:rPr>
        <w:t>〔</w:t>
      </w:r>
      <w:r>
        <w:rPr>
          <w:rFonts w:ascii="Times New Roman Regular" w:eastAsia="仿宋" w:hAnsi="Times New Roman Regular" w:cs="Times New Roman Regular" w:hint="eastAsia"/>
          <w:szCs w:val="44"/>
        </w:rPr>
        <w:t>2019</w:t>
      </w:r>
      <w:r>
        <w:rPr>
          <w:rFonts w:ascii="Times New Roman Regular" w:eastAsia="仿宋" w:hAnsi="Times New Roman Regular" w:cs="Times New Roman Regular" w:hint="eastAsia"/>
          <w:szCs w:val="44"/>
        </w:rPr>
        <w:t>〕</w:t>
      </w:r>
      <w:r>
        <w:rPr>
          <w:rFonts w:ascii="Times New Roman Regular" w:eastAsia="仿宋" w:hAnsi="Times New Roman Regular" w:cs="Times New Roman Regular" w:hint="eastAsia"/>
          <w:szCs w:val="44"/>
        </w:rPr>
        <w:t>3</w:t>
      </w:r>
      <w:r>
        <w:rPr>
          <w:rFonts w:ascii="仿宋" w:eastAsia="仿宋" w:hAnsi="仿宋" w:cs="仿宋" w:hint="eastAsia"/>
          <w:szCs w:val="44"/>
        </w:rPr>
        <w:t>号）</w:t>
      </w:r>
      <w:r>
        <w:rPr>
          <w:rFonts w:ascii="仿宋" w:eastAsia="仿宋" w:hAnsi="仿宋" w:cs="仿宋" w:hint="eastAsia"/>
          <w:szCs w:val="44"/>
          <w:lang w:eastAsia="zh-Hans"/>
        </w:rPr>
        <w:t>等文件精神，</w:t>
      </w:r>
      <w:r>
        <w:rPr>
          <w:rFonts w:eastAsia="仿宋" w:cs="仿宋"/>
          <w:szCs w:val="22"/>
        </w:rPr>
        <w:t>现就我省开展</w:t>
      </w:r>
      <w:r>
        <w:rPr>
          <w:rFonts w:eastAsia="仿宋" w:cs="仿宋"/>
          <w:szCs w:val="22"/>
        </w:rPr>
        <w:t>2023</w:t>
      </w:r>
      <w:r>
        <w:rPr>
          <w:rFonts w:eastAsia="仿宋" w:cs="仿宋"/>
          <w:szCs w:val="22"/>
        </w:rPr>
        <w:t>年长三角地区中小学优秀管理干部跨省市到名校挂职组织推荐工作有关事项通知如下。</w:t>
      </w:r>
    </w:p>
    <w:p w14:paraId="100A5789" w14:textId="6DD71EA4" w:rsidR="008B66E4" w:rsidRPr="008B66E4" w:rsidRDefault="00000000" w:rsidP="008B66E4">
      <w:pPr>
        <w:spacing w:line="560" w:lineRule="exact"/>
        <w:ind w:firstLineChars="200" w:firstLine="640"/>
        <w:rPr>
          <w:rFonts w:eastAsia="仿宋" w:cs="仿宋"/>
          <w:szCs w:val="22"/>
        </w:rPr>
      </w:pPr>
      <w:r>
        <w:rPr>
          <w:rFonts w:ascii="黑体" w:eastAsia="黑体" w:hAnsi="黑体" w:cs="仿宋"/>
          <w:kern w:val="0"/>
          <w:szCs w:val="22"/>
        </w:rPr>
        <w:t>一、目标任务</w:t>
      </w:r>
    </w:p>
    <w:p w14:paraId="0AA973D3" w14:textId="77777777" w:rsidR="008B66E4" w:rsidRDefault="00000000" w:rsidP="008B66E4">
      <w:pPr>
        <w:spacing w:line="560" w:lineRule="exact"/>
        <w:ind w:firstLineChars="200" w:firstLine="640"/>
        <w:rPr>
          <w:rFonts w:ascii="黑体" w:eastAsia="黑体" w:hAnsi="黑体" w:cs="仿宋"/>
          <w:kern w:val="0"/>
          <w:szCs w:val="22"/>
        </w:rPr>
      </w:pPr>
      <w:r>
        <w:rPr>
          <w:rFonts w:eastAsia="仿宋" w:cs="仿宋" w:hint="eastAsia"/>
          <w:kern w:val="0"/>
          <w:szCs w:val="22"/>
        </w:rPr>
        <w:t>服务长三角地区教育更高质量一体化发展战略，按照“聚焦</w:t>
      </w:r>
      <w:r>
        <w:rPr>
          <w:rFonts w:eastAsia="仿宋" w:cs="仿宋" w:hint="eastAsia"/>
          <w:kern w:val="0"/>
          <w:szCs w:val="22"/>
        </w:rPr>
        <w:lastRenderedPageBreak/>
        <w:t>高质量”“聚力一体化”“率先现代化”三大原则，搭建省（市）际平台，建立长三角中小学校优秀后备干部跨省市到名校挂职机制，引领后备干部共享长三角名校资源，参与名校高质量建设和发展工作，在挂职实践中砥砺品质、提升认识、更新观念、增长才干，与名校合作</w:t>
      </w:r>
      <w:r>
        <w:rPr>
          <w:rFonts w:eastAsia="仿宋" w:cs="仿宋"/>
          <w:kern w:val="0"/>
          <w:szCs w:val="22"/>
        </w:rPr>
        <w:t>共进、共同成长，为长三角基础教育更高质量一体化发展储备一批综合素质好、堪当重任、发展潜力大的优秀年轻干部。</w:t>
      </w:r>
    </w:p>
    <w:p w14:paraId="5B186142" w14:textId="77777777" w:rsidR="008B66E4" w:rsidRDefault="00000000" w:rsidP="008B66E4">
      <w:pPr>
        <w:spacing w:line="560" w:lineRule="exact"/>
        <w:ind w:firstLineChars="200" w:firstLine="640"/>
        <w:rPr>
          <w:rFonts w:ascii="黑体" w:eastAsia="黑体" w:hAnsi="黑体" w:cs="仿宋"/>
          <w:kern w:val="0"/>
          <w:szCs w:val="22"/>
        </w:rPr>
      </w:pPr>
      <w:r>
        <w:rPr>
          <w:rFonts w:ascii="黑体" w:eastAsia="黑体" w:hAnsi="黑体" w:cs="仿宋"/>
          <w:kern w:val="0"/>
          <w:szCs w:val="22"/>
        </w:rPr>
        <w:t>二、挂职基地校选拔条件及数量</w:t>
      </w:r>
    </w:p>
    <w:p w14:paraId="64D79145" w14:textId="77777777" w:rsidR="008B66E4" w:rsidRDefault="00000000" w:rsidP="008B66E4">
      <w:pPr>
        <w:spacing w:line="560" w:lineRule="exact"/>
        <w:ind w:firstLineChars="200" w:firstLine="640"/>
        <w:rPr>
          <w:rFonts w:ascii="黑体" w:eastAsia="黑体" w:hAnsi="黑体" w:cs="仿宋"/>
          <w:kern w:val="0"/>
          <w:szCs w:val="22"/>
        </w:rPr>
      </w:pPr>
      <w:r>
        <w:rPr>
          <w:rFonts w:ascii="仿宋" w:eastAsia="仿宋" w:hAnsi="仿宋" w:cs="仿宋" w:hint="eastAsia"/>
          <w:kern w:val="0"/>
          <w:szCs w:val="22"/>
        </w:rPr>
        <w:t>（一）选拔条件</w:t>
      </w:r>
    </w:p>
    <w:p w14:paraId="7C3BE177" w14:textId="77777777" w:rsidR="008B66E4" w:rsidRDefault="00000000" w:rsidP="008B66E4">
      <w:pPr>
        <w:spacing w:line="560" w:lineRule="exact"/>
        <w:ind w:firstLineChars="200" w:firstLine="640"/>
        <w:rPr>
          <w:rFonts w:ascii="黑体" w:eastAsia="黑体" w:hAnsi="黑体" w:cs="仿宋"/>
          <w:kern w:val="0"/>
          <w:szCs w:val="22"/>
        </w:rPr>
      </w:pPr>
      <w:r>
        <w:rPr>
          <w:rFonts w:eastAsia="仿宋" w:cs="仿宋"/>
          <w:kern w:val="0"/>
          <w:szCs w:val="22"/>
        </w:rPr>
        <w:t>1.</w:t>
      </w:r>
      <w:r>
        <w:rPr>
          <w:rFonts w:eastAsia="仿宋" w:cs="仿宋"/>
          <w:kern w:val="0"/>
          <w:szCs w:val="22"/>
        </w:rPr>
        <w:t>原则上位于设区市政府所在地，有先进的办学治校理念，注重学校内涵建设和发展，社会信誉度高，具有广泛影响。</w:t>
      </w:r>
    </w:p>
    <w:p w14:paraId="6B43732C" w14:textId="77777777" w:rsidR="008B66E4" w:rsidRDefault="00000000" w:rsidP="008B66E4">
      <w:pPr>
        <w:spacing w:line="560" w:lineRule="exact"/>
        <w:ind w:firstLineChars="200" w:firstLine="640"/>
        <w:rPr>
          <w:rFonts w:ascii="黑体" w:eastAsia="黑体" w:hAnsi="黑体" w:cs="仿宋"/>
          <w:kern w:val="0"/>
          <w:szCs w:val="22"/>
        </w:rPr>
      </w:pPr>
      <w:r>
        <w:rPr>
          <w:rFonts w:eastAsia="仿宋" w:cs="仿宋"/>
          <w:kern w:val="0"/>
          <w:szCs w:val="22"/>
        </w:rPr>
        <w:t>2.</w:t>
      </w:r>
      <w:r>
        <w:rPr>
          <w:rFonts w:eastAsia="仿宋" w:cs="仿宋"/>
          <w:kern w:val="0"/>
          <w:szCs w:val="22"/>
        </w:rPr>
        <w:t>全面落实立德树人根本任务，全面实施素质教育，办学特色鲜明，办学业绩突出。</w:t>
      </w:r>
    </w:p>
    <w:p w14:paraId="0DAECF13" w14:textId="77777777" w:rsidR="008B66E4" w:rsidRDefault="00000000" w:rsidP="008B66E4">
      <w:pPr>
        <w:spacing w:line="560" w:lineRule="exact"/>
        <w:ind w:firstLineChars="200" w:firstLine="640"/>
        <w:rPr>
          <w:rFonts w:ascii="黑体" w:eastAsia="黑体" w:hAnsi="黑体" w:cs="仿宋"/>
          <w:kern w:val="0"/>
          <w:szCs w:val="22"/>
        </w:rPr>
      </w:pPr>
      <w:r>
        <w:rPr>
          <w:rFonts w:eastAsia="仿宋" w:cs="仿宋"/>
          <w:kern w:val="0"/>
          <w:szCs w:val="22"/>
        </w:rPr>
        <w:t>3.</w:t>
      </w:r>
      <w:r>
        <w:rPr>
          <w:rFonts w:eastAsia="仿宋" w:cs="仿宋"/>
          <w:kern w:val="0"/>
          <w:szCs w:val="22"/>
        </w:rPr>
        <w:t>建立现代学校制度，管理规范，为教师有效教学和学生健康成长营造良好的环境。</w:t>
      </w:r>
    </w:p>
    <w:p w14:paraId="1A2F844A" w14:textId="77777777" w:rsidR="008B66E4" w:rsidRDefault="00000000" w:rsidP="008B66E4">
      <w:pPr>
        <w:spacing w:line="560" w:lineRule="exact"/>
        <w:ind w:firstLineChars="200" w:firstLine="640"/>
        <w:rPr>
          <w:rFonts w:ascii="黑体" w:eastAsia="黑体" w:hAnsi="黑体" w:cs="仿宋"/>
          <w:kern w:val="0"/>
          <w:szCs w:val="22"/>
        </w:rPr>
      </w:pPr>
      <w:r>
        <w:rPr>
          <w:rFonts w:eastAsia="仿宋" w:cs="仿宋"/>
          <w:kern w:val="0"/>
          <w:szCs w:val="22"/>
        </w:rPr>
        <w:t>4.</w:t>
      </w:r>
      <w:r>
        <w:rPr>
          <w:rFonts w:eastAsia="仿宋" w:cs="仿宋"/>
          <w:kern w:val="0"/>
          <w:szCs w:val="22"/>
        </w:rPr>
        <w:t>拥有高水平的管理团队和师资队伍。</w:t>
      </w:r>
    </w:p>
    <w:p w14:paraId="5843B036" w14:textId="77777777" w:rsidR="008B66E4" w:rsidRDefault="00000000" w:rsidP="008B66E4">
      <w:pPr>
        <w:spacing w:line="560" w:lineRule="exact"/>
        <w:ind w:firstLineChars="200" w:firstLine="640"/>
        <w:rPr>
          <w:rFonts w:ascii="黑体" w:eastAsia="黑体" w:hAnsi="黑体" w:cs="仿宋"/>
          <w:kern w:val="0"/>
          <w:szCs w:val="22"/>
        </w:rPr>
      </w:pPr>
      <w:r>
        <w:rPr>
          <w:rFonts w:eastAsia="仿宋" w:cs="仿宋"/>
          <w:kern w:val="0"/>
          <w:szCs w:val="22"/>
        </w:rPr>
        <w:t>5.</w:t>
      </w:r>
      <w:r>
        <w:rPr>
          <w:rFonts w:eastAsia="仿宋" w:cs="仿宋"/>
          <w:kern w:val="0"/>
          <w:szCs w:val="22"/>
        </w:rPr>
        <w:t>能够为挂职人员提供工作和生活便利。</w:t>
      </w:r>
    </w:p>
    <w:p w14:paraId="21AE0B2A" w14:textId="77777777" w:rsidR="008B66E4" w:rsidRDefault="00000000" w:rsidP="008B66E4">
      <w:pPr>
        <w:spacing w:line="560" w:lineRule="exact"/>
        <w:ind w:firstLineChars="200" w:firstLine="640"/>
        <w:rPr>
          <w:rFonts w:ascii="黑体" w:eastAsia="黑体" w:hAnsi="黑体" w:cs="仿宋"/>
          <w:kern w:val="0"/>
          <w:szCs w:val="22"/>
        </w:rPr>
      </w:pPr>
      <w:r>
        <w:rPr>
          <w:rFonts w:ascii="仿宋" w:eastAsia="仿宋" w:hAnsi="仿宋" w:cs="仿宋" w:hint="eastAsia"/>
          <w:kern w:val="0"/>
          <w:szCs w:val="22"/>
        </w:rPr>
        <w:t>（二）选拔数量</w:t>
      </w:r>
    </w:p>
    <w:p w14:paraId="1D92EE8D" w14:textId="77777777" w:rsidR="008B66E4" w:rsidRDefault="00000000" w:rsidP="008B66E4">
      <w:pPr>
        <w:spacing w:line="560" w:lineRule="exact"/>
        <w:ind w:firstLineChars="200" w:firstLine="640"/>
        <w:rPr>
          <w:rFonts w:ascii="黑体" w:eastAsia="黑体" w:hAnsi="黑体" w:cs="仿宋"/>
          <w:kern w:val="0"/>
          <w:szCs w:val="22"/>
        </w:rPr>
      </w:pPr>
      <w:r>
        <w:rPr>
          <w:rFonts w:eastAsia="仿宋" w:cs="仿宋"/>
          <w:kern w:val="0"/>
          <w:szCs w:val="22"/>
        </w:rPr>
        <w:t>2023</w:t>
      </w:r>
      <w:r>
        <w:rPr>
          <w:rFonts w:eastAsia="仿宋" w:cs="仿宋"/>
          <w:kern w:val="0"/>
          <w:szCs w:val="22"/>
        </w:rPr>
        <w:t>年我省接收挂职基地</w:t>
      </w:r>
      <w:proofErr w:type="gramStart"/>
      <w:r>
        <w:rPr>
          <w:rFonts w:eastAsia="仿宋" w:cs="仿宋"/>
          <w:kern w:val="0"/>
          <w:szCs w:val="22"/>
        </w:rPr>
        <w:t>校数量</w:t>
      </w:r>
      <w:proofErr w:type="gramEnd"/>
      <w:r>
        <w:rPr>
          <w:rFonts w:eastAsia="仿宋" w:cs="仿宋"/>
          <w:kern w:val="0"/>
          <w:szCs w:val="22"/>
        </w:rPr>
        <w:t>为</w:t>
      </w:r>
      <w:r>
        <w:rPr>
          <w:rFonts w:eastAsia="仿宋" w:cs="仿宋"/>
          <w:kern w:val="0"/>
          <w:szCs w:val="22"/>
        </w:rPr>
        <w:t>30</w:t>
      </w:r>
      <w:r>
        <w:rPr>
          <w:rFonts w:eastAsia="仿宋" w:cs="仿宋"/>
          <w:kern w:val="0"/>
          <w:szCs w:val="22"/>
        </w:rPr>
        <w:t>所，其中小学</w:t>
      </w:r>
      <w:r>
        <w:rPr>
          <w:rFonts w:eastAsia="仿宋" w:cs="仿宋"/>
          <w:kern w:val="0"/>
          <w:szCs w:val="22"/>
        </w:rPr>
        <w:t>10</w:t>
      </w:r>
      <w:r>
        <w:rPr>
          <w:rFonts w:eastAsia="仿宋" w:cs="仿宋"/>
          <w:kern w:val="0"/>
          <w:szCs w:val="22"/>
        </w:rPr>
        <w:t>所，初中</w:t>
      </w:r>
      <w:r>
        <w:rPr>
          <w:rFonts w:eastAsia="仿宋" w:cs="仿宋"/>
          <w:kern w:val="0"/>
          <w:szCs w:val="22"/>
        </w:rPr>
        <w:t>10</w:t>
      </w:r>
      <w:r>
        <w:rPr>
          <w:rFonts w:eastAsia="仿宋" w:cs="仿宋"/>
          <w:kern w:val="0"/>
          <w:szCs w:val="22"/>
        </w:rPr>
        <w:t>所，</w:t>
      </w:r>
      <w:r>
        <w:rPr>
          <w:rFonts w:eastAsia="仿宋" w:cs="仿宋" w:hint="eastAsia"/>
          <w:kern w:val="0"/>
          <w:szCs w:val="22"/>
        </w:rPr>
        <w:t>高中</w:t>
      </w:r>
      <w:r>
        <w:rPr>
          <w:rFonts w:eastAsia="仿宋" w:cs="仿宋"/>
          <w:kern w:val="0"/>
          <w:szCs w:val="22"/>
        </w:rPr>
        <w:t>10</w:t>
      </w:r>
      <w:r>
        <w:rPr>
          <w:rFonts w:eastAsia="仿宋" w:cs="仿宋" w:hint="eastAsia"/>
          <w:kern w:val="0"/>
          <w:szCs w:val="22"/>
        </w:rPr>
        <w:t>所</w:t>
      </w:r>
      <w:r>
        <w:rPr>
          <w:rFonts w:eastAsia="仿宋" w:cs="仿宋"/>
          <w:kern w:val="0"/>
          <w:szCs w:val="22"/>
        </w:rPr>
        <w:t>（具体名额分配见附件</w:t>
      </w:r>
      <w:r>
        <w:rPr>
          <w:rFonts w:eastAsia="仿宋" w:cs="仿宋"/>
          <w:kern w:val="0"/>
          <w:szCs w:val="22"/>
        </w:rPr>
        <w:t>1</w:t>
      </w:r>
      <w:r>
        <w:rPr>
          <w:rFonts w:eastAsia="仿宋" w:cs="仿宋"/>
          <w:kern w:val="0"/>
          <w:szCs w:val="22"/>
        </w:rPr>
        <w:t>）。</w:t>
      </w:r>
    </w:p>
    <w:p w14:paraId="72AD0EB1" w14:textId="77777777" w:rsidR="008B66E4" w:rsidRDefault="00000000" w:rsidP="008B66E4">
      <w:pPr>
        <w:spacing w:line="560" w:lineRule="exact"/>
        <w:ind w:firstLineChars="200" w:firstLine="640"/>
        <w:rPr>
          <w:rFonts w:ascii="黑体" w:eastAsia="黑体" w:hAnsi="黑体" w:cs="仿宋"/>
          <w:kern w:val="0"/>
          <w:szCs w:val="22"/>
        </w:rPr>
      </w:pPr>
      <w:r>
        <w:rPr>
          <w:rFonts w:ascii="黑体" w:eastAsia="黑体" w:hAnsi="黑体" w:cs="仿宋"/>
          <w:kern w:val="0"/>
          <w:szCs w:val="22"/>
        </w:rPr>
        <w:t>三、挂职人员选拔条件</w:t>
      </w:r>
    </w:p>
    <w:p w14:paraId="55179B63" w14:textId="77777777" w:rsidR="008B66E4" w:rsidRDefault="00000000" w:rsidP="008B66E4">
      <w:pPr>
        <w:spacing w:line="560" w:lineRule="exact"/>
        <w:ind w:firstLineChars="200" w:firstLine="640"/>
        <w:rPr>
          <w:rFonts w:ascii="黑体" w:eastAsia="黑体" w:hAnsi="黑体" w:cs="仿宋"/>
          <w:kern w:val="0"/>
          <w:szCs w:val="22"/>
        </w:rPr>
      </w:pPr>
      <w:r>
        <w:rPr>
          <w:rFonts w:ascii="仿宋" w:eastAsia="仿宋" w:hAnsi="仿宋" w:cs="仿宋" w:hint="eastAsia"/>
        </w:rPr>
        <w:t>（一）政治素质过硬，深刻认识“两个确立”的决定性意义，</w:t>
      </w:r>
      <w:r>
        <w:rPr>
          <w:rFonts w:ascii="仿宋" w:eastAsia="仿宋" w:hAnsi="仿宋" w:cs="仿宋" w:hint="eastAsia"/>
        </w:rPr>
        <w:lastRenderedPageBreak/>
        <w:t>牢固树立“四个意识”，坚定“四个自信”，做到“两个维护”，全面贯彻执行党的教育方针，落实立德树人根本任务；</w:t>
      </w:r>
    </w:p>
    <w:p w14:paraId="70309ED2" w14:textId="77777777" w:rsidR="008B66E4" w:rsidRDefault="00000000" w:rsidP="008B66E4">
      <w:pPr>
        <w:spacing w:line="560" w:lineRule="exact"/>
        <w:ind w:firstLineChars="200" w:firstLine="640"/>
        <w:rPr>
          <w:rFonts w:ascii="黑体" w:eastAsia="黑体" w:hAnsi="黑体" w:cs="仿宋"/>
          <w:kern w:val="0"/>
          <w:szCs w:val="22"/>
        </w:rPr>
      </w:pPr>
      <w:r>
        <w:rPr>
          <w:rFonts w:ascii="仿宋" w:eastAsia="仿宋" w:hAnsi="仿宋" w:cs="仿宋" w:hint="eastAsia"/>
        </w:rPr>
        <w:t>（二）理想信念坚定，具有崇高的教育理想、较强的大局意识和责任意识，能够深刻</w:t>
      </w:r>
      <w:proofErr w:type="gramStart"/>
      <w:r>
        <w:rPr>
          <w:rFonts w:ascii="仿宋" w:eastAsia="仿宋" w:hAnsi="仿宋" w:cs="仿宋" w:hint="eastAsia"/>
        </w:rPr>
        <w:t>理解长</w:t>
      </w:r>
      <w:proofErr w:type="gramEnd"/>
      <w:r>
        <w:rPr>
          <w:rFonts w:ascii="仿宋" w:eastAsia="仿宋" w:hAnsi="仿宋" w:cs="仿宋" w:hint="eastAsia"/>
        </w:rPr>
        <w:t>三角一体化发展上升为国家战略的重大意义；</w:t>
      </w:r>
    </w:p>
    <w:p w14:paraId="7516AF68" w14:textId="77777777" w:rsidR="008B66E4" w:rsidRDefault="00000000" w:rsidP="008B66E4">
      <w:pPr>
        <w:spacing w:line="560" w:lineRule="exact"/>
        <w:ind w:firstLineChars="200" w:firstLine="640"/>
        <w:rPr>
          <w:rFonts w:ascii="黑体" w:eastAsia="黑体" w:hAnsi="黑体" w:cs="仿宋"/>
          <w:kern w:val="0"/>
          <w:szCs w:val="22"/>
        </w:rPr>
      </w:pPr>
      <w:r>
        <w:rPr>
          <w:rFonts w:ascii="仿宋" w:eastAsia="仿宋" w:hAnsi="仿宋" w:cs="仿宋" w:hint="eastAsia"/>
        </w:rPr>
        <w:t>（三）工作作风扎实，敢于坚持真理、善于独立思考，坚持求真务实，在实践中自觉</w:t>
      </w:r>
      <w:proofErr w:type="gramStart"/>
      <w:r>
        <w:rPr>
          <w:rFonts w:ascii="仿宋" w:eastAsia="仿宋" w:hAnsi="仿宋" w:cs="仿宋" w:hint="eastAsia"/>
        </w:rPr>
        <w:t>践行</w:t>
      </w:r>
      <w:proofErr w:type="gramEnd"/>
      <w:r>
        <w:rPr>
          <w:rFonts w:ascii="仿宋" w:eastAsia="仿宋" w:hAnsi="仿宋" w:cs="仿宋" w:hint="eastAsia"/>
        </w:rPr>
        <w:t>“四有好老师”标准和忠诚、干净、担当的要求，有吃苦和奉献精神；</w:t>
      </w:r>
    </w:p>
    <w:p w14:paraId="602F7819" w14:textId="77777777" w:rsidR="008B66E4" w:rsidRDefault="00000000" w:rsidP="008B66E4">
      <w:pPr>
        <w:spacing w:line="560" w:lineRule="exact"/>
        <w:ind w:firstLineChars="200" w:firstLine="640"/>
        <w:rPr>
          <w:rFonts w:ascii="黑体" w:eastAsia="黑体" w:hAnsi="黑体" w:cs="仿宋"/>
          <w:kern w:val="0"/>
          <w:szCs w:val="22"/>
        </w:rPr>
      </w:pPr>
      <w:r>
        <w:rPr>
          <w:rFonts w:ascii="仿宋" w:eastAsia="仿宋" w:hAnsi="仿宋" w:cs="仿宋" w:hint="eastAsia"/>
        </w:rPr>
        <w:t>（四）发展潜力较大，掌握系统的教育管理专业知识，具有一定的办学治校组织领导能力，改革创新意识强；</w:t>
      </w:r>
    </w:p>
    <w:p w14:paraId="1E1562F7" w14:textId="77777777" w:rsidR="008B66E4" w:rsidRDefault="00000000" w:rsidP="008B66E4">
      <w:pPr>
        <w:spacing w:line="560" w:lineRule="exact"/>
        <w:ind w:firstLineChars="200" w:firstLine="640"/>
        <w:rPr>
          <w:rFonts w:ascii="黑体" w:eastAsia="黑体" w:hAnsi="黑体" w:cs="仿宋"/>
          <w:kern w:val="0"/>
          <w:szCs w:val="22"/>
        </w:rPr>
      </w:pPr>
      <w:r>
        <w:rPr>
          <w:rFonts w:ascii="仿宋" w:eastAsia="仿宋" w:hAnsi="仿宋" w:cs="仿宋" w:hint="eastAsia"/>
        </w:rPr>
        <w:t>（五）年龄一般不超过</w:t>
      </w:r>
      <w:r>
        <w:rPr>
          <w:rFonts w:ascii="Times New Roman Regular" w:eastAsia="仿宋" w:hAnsi="Times New Roman Regular" w:cs="Times New Roman Regular"/>
        </w:rPr>
        <w:t>40</w:t>
      </w:r>
      <w:r>
        <w:rPr>
          <w:rFonts w:ascii="仿宋" w:eastAsia="仿宋" w:hAnsi="仿宋" w:cs="仿宋" w:hint="eastAsia"/>
        </w:rPr>
        <w:t>周岁，身体健康。</w:t>
      </w:r>
    </w:p>
    <w:p w14:paraId="5AA42FA9" w14:textId="77777777" w:rsidR="008B66E4" w:rsidRDefault="00000000" w:rsidP="008B66E4">
      <w:pPr>
        <w:spacing w:line="560" w:lineRule="exact"/>
        <w:ind w:firstLineChars="200" w:firstLine="640"/>
        <w:rPr>
          <w:rFonts w:ascii="黑体" w:eastAsia="黑体" w:hAnsi="黑体" w:cs="仿宋"/>
          <w:kern w:val="0"/>
          <w:szCs w:val="22"/>
        </w:rPr>
      </w:pPr>
      <w:r>
        <w:rPr>
          <w:rFonts w:ascii="黑体" w:eastAsia="黑体" w:hAnsi="黑体" w:cs="仿宋"/>
          <w:kern w:val="0"/>
          <w:szCs w:val="22"/>
        </w:rPr>
        <w:t>四、挂职人员选拔范围与选拔人数</w:t>
      </w:r>
    </w:p>
    <w:p w14:paraId="18B6FA08" w14:textId="77777777" w:rsidR="008B66E4" w:rsidRDefault="00000000" w:rsidP="008B66E4">
      <w:pPr>
        <w:spacing w:line="560" w:lineRule="exact"/>
        <w:ind w:firstLineChars="200" w:firstLine="640"/>
        <w:rPr>
          <w:rFonts w:ascii="黑体" w:eastAsia="黑体" w:hAnsi="黑体" w:cs="仿宋"/>
          <w:kern w:val="0"/>
          <w:szCs w:val="22"/>
        </w:rPr>
      </w:pPr>
      <w:r>
        <w:rPr>
          <w:rFonts w:ascii="仿宋" w:eastAsia="仿宋" w:hAnsi="仿宋" w:cs="仿宋" w:hint="eastAsia"/>
          <w:kern w:val="0"/>
          <w:szCs w:val="22"/>
        </w:rPr>
        <w:t>（一）选拔范围</w:t>
      </w:r>
    </w:p>
    <w:p w14:paraId="3824D104" w14:textId="77777777" w:rsidR="008B66E4" w:rsidRDefault="00000000" w:rsidP="008B66E4">
      <w:pPr>
        <w:spacing w:line="560" w:lineRule="exact"/>
        <w:ind w:firstLineChars="200" w:firstLine="640"/>
        <w:rPr>
          <w:rFonts w:ascii="黑体" w:eastAsia="黑体" w:hAnsi="黑体" w:cs="仿宋"/>
          <w:kern w:val="0"/>
          <w:szCs w:val="22"/>
        </w:rPr>
      </w:pPr>
      <w:r>
        <w:rPr>
          <w:rFonts w:eastAsia="仿宋" w:cs="仿宋"/>
          <w:kern w:val="0"/>
          <w:szCs w:val="22"/>
        </w:rPr>
        <w:t>在我省中小学校中层以上党政干部中选拔，学校类别包括公办中小学、幼儿园、中等职业学校。注意选拔一定数量的女干部、非中共党员干部和少数民族干部，注意向乡村中小学校尤其是革命老区、贫困地区中小学校倾斜。</w:t>
      </w:r>
    </w:p>
    <w:p w14:paraId="32B993B7" w14:textId="77777777" w:rsidR="008B66E4" w:rsidRDefault="00000000" w:rsidP="008B66E4">
      <w:pPr>
        <w:spacing w:line="560" w:lineRule="exact"/>
        <w:ind w:firstLineChars="200" w:firstLine="640"/>
        <w:rPr>
          <w:rFonts w:ascii="黑体" w:eastAsia="黑体" w:hAnsi="黑体" w:cs="仿宋"/>
          <w:kern w:val="0"/>
          <w:szCs w:val="22"/>
        </w:rPr>
      </w:pPr>
      <w:r>
        <w:rPr>
          <w:rFonts w:ascii="仿宋" w:eastAsia="仿宋" w:hAnsi="仿宋" w:cs="仿宋" w:hint="eastAsia"/>
          <w:kern w:val="0"/>
          <w:szCs w:val="22"/>
        </w:rPr>
        <w:t>（二）选拔人数</w:t>
      </w:r>
    </w:p>
    <w:p w14:paraId="77BC1F7C" w14:textId="77777777" w:rsidR="008B66E4" w:rsidRDefault="00000000" w:rsidP="008B66E4">
      <w:pPr>
        <w:spacing w:line="560" w:lineRule="exact"/>
        <w:ind w:firstLineChars="200" w:firstLine="640"/>
        <w:rPr>
          <w:rFonts w:ascii="黑体" w:eastAsia="黑体" w:hAnsi="黑体" w:cs="仿宋"/>
          <w:kern w:val="0"/>
          <w:szCs w:val="22"/>
        </w:rPr>
      </w:pPr>
      <w:r>
        <w:rPr>
          <w:rFonts w:eastAsia="仿宋" w:cs="仿宋"/>
          <w:kern w:val="0"/>
          <w:szCs w:val="22"/>
        </w:rPr>
        <w:t>2023</w:t>
      </w:r>
      <w:r>
        <w:rPr>
          <w:rFonts w:eastAsia="仿宋" w:cs="仿宋"/>
          <w:kern w:val="0"/>
          <w:szCs w:val="22"/>
        </w:rPr>
        <w:t>年在我省范围内选拔</w:t>
      </w:r>
      <w:r>
        <w:rPr>
          <w:rFonts w:eastAsia="仿宋" w:cs="仿宋"/>
          <w:kern w:val="0"/>
          <w:szCs w:val="22"/>
        </w:rPr>
        <w:t>30</w:t>
      </w:r>
      <w:r>
        <w:rPr>
          <w:rFonts w:eastAsia="仿宋" w:cs="仿宋"/>
          <w:kern w:val="0"/>
          <w:szCs w:val="22"/>
        </w:rPr>
        <w:t>人，</w:t>
      </w:r>
      <w:r>
        <w:rPr>
          <w:rFonts w:eastAsia="仿宋" w:cs="仿宋" w:hint="eastAsia"/>
          <w:kern w:val="0"/>
          <w:szCs w:val="22"/>
          <w:lang w:eastAsia="zh-Hans"/>
        </w:rPr>
        <w:t>小学</w:t>
      </w:r>
      <w:r>
        <w:rPr>
          <w:rFonts w:eastAsia="仿宋" w:cs="仿宋"/>
          <w:kern w:val="0"/>
          <w:szCs w:val="22"/>
          <w:lang w:eastAsia="zh-Hans"/>
        </w:rPr>
        <w:t>、</w:t>
      </w:r>
      <w:r>
        <w:rPr>
          <w:rFonts w:eastAsia="仿宋" w:cs="仿宋" w:hint="eastAsia"/>
          <w:kern w:val="0"/>
          <w:szCs w:val="22"/>
          <w:lang w:eastAsia="zh-Hans"/>
        </w:rPr>
        <w:t>初中和高中各</w:t>
      </w:r>
      <w:r>
        <w:rPr>
          <w:rFonts w:eastAsia="仿宋" w:cs="仿宋"/>
          <w:kern w:val="0"/>
          <w:szCs w:val="22"/>
          <w:lang w:eastAsia="zh-Hans"/>
        </w:rPr>
        <w:t>10</w:t>
      </w:r>
      <w:r>
        <w:rPr>
          <w:rFonts w:eastAsia="仿宋" w:cs="仿宋" w:hint="eastAsia"/>
          <w:kern w:val="0"/>
          <w:szCs w:val="22"/>
          <w:lang w:eastAsia="zh-Hans"/>
        </w:rPr>
        <w:t>人</w:t>
      </w:r>
      <w:r>
        <w:rPr>
          <w:rFonts w:eastAsia="仿宋" w:cs="仿宋"/>
          <w:kern w:val="0"/>
          <w:szCs w:val="22"/>
        </w:rPr>
        <w:t>（具体名额分配见附件</w:t>
      </w:r>
      <w:r>
        <w:rPr>
          <w:rFonts w:eastAsia="仿宋" w:cs="仿宋"/>
          <w:kern w:val="0"/>
          <w:szCs w:val="22"/>
        </w:rPr>
        <w:t>1</w:t>
      </w:r>
      <w:r>
        <w:rPr>
          <w:rFonts w:eastAsia="仿宋" w:cs="仿宋"/>
          <w:kern w:val="0"/>
          <w:szCs w:val="22"/>
        </w:rPr>
        <w:t>）。</w:t>
      </w:r>
    </w:p>
    <w:p w14:paraId="1541E21D" w14:textId="77777777" w:rsidR="008B66E4" w:rsidRDefault="00000000" w:rsidP="008B66E4">
      <w:pPr>
        <w:spacing w:line="560" w:lineRule="exact"/>
        <w:ind w:firstLineChars="200" w:firstLine="640"/>
        <w:rPr>
          <w:rFonts w:ascii="黑体" w:eastAsia="黑体" w:hAnsi="黑体" w:cs="仿宋"/>
          <w:kern w:val="0"/>
          <w:szCs w:val="22"/>
        </w:rPr>
      </w:pPr>
      <w:r>
        <w:rPr>
          <w:rFonts w:ascii="黑体" w:eastAsia="黑体" w:hAnsi="黑体" w:cs="仿宋"/>
          <w:kern w:val="0"/>
          <w:szCs w:val="22"/>
        </w:rPr>
        <w:t>五、挂职形式</w:t>
      </w:r>
    </w:p>
    <w:p w14:paraId="65D32ED3" w14:textId="77777777" w:rsidR="008B66E4" w:rsidRDefault="00000000" w:rsidP="008B66E4">
      <w:pPr>
        <w:spacing w:line="560" w:lineRule="exact"/>
        <w:ind w:firstLineChars="200" w:firstLine="640"/>
        <w:rPr>
          <w:rFonts w:ascii="黑体" w:eastAsia="黑体" w:hAnsi="黑体" w:cs="仿宋"/>
          <w:kern w:val="0"/>
          <w:szCs w:val="22"/>
        </w:rPr>
      </w:pPr>
      <w:r>
        <w:rPr>
          <w:rFonts w:ascii="仿宋" w:eastAsia="仿宋" w:hAnsi="仿宋" w:cs="仿宋"/>
          <w:kern w:val="0"/>
          <w:szCs w:val="22"/>
        </w:rPr>
        <w:t>（一）跨省市挂职。派出的挂职人选分三组，每组分别到不</w:t>
      </w:r>
      <w:r>
        <w:rPr>
          <w:rFonts w:ascii="仿宋" w:eastAsia="仿宋" w:hAnsi="仿宋" w:cs="仿宋"/>
          <w:kern w:val="0"/>
          <w:szCs w:val="22"/>
        </w:rPr>
        <w:lastRenderedPageBreak/>
        <w:t>同的省市挂职，所挂职学校与挂职人选原任职学校为同一类别。</w:t>
      </w:r>
    </w:p>
    <w:p w14:paraId="23B03DC7" w14:textId="77777777" w:rsidR="008B66E4" w:rsidRDefault="00000000" w:rsidP="008B66E4">
      <w:pPr>
        <w:spacing w:line="560" w:lineRule="exact"/>
        <w:ind w:firstLineChars="200" w:firstLine="640"/>
        <w:rPr>
          <w:rFonts w:ascii="黑体" w:eastAsia="黑体" w:hAnsi="黑体" w:cs="仿宋"/>
          <w:kern w:val="0"/>
          <w:szCs w:val="22"/>
        </w:rPr>
      </w:pPr>
      <w:r>
        <w:rPr>
          <w:rFonts w:ascii="仿宋" w:eastAsia="仿宋" w:hAnsi="仿宋" w:cs="仿宋"/>
          <w:kern w:val="0"/>
          <w:szCs w:val="22"/>
        </w:rPr>
        <w:t>（二）挂任职务安排。挂任职务原则上平级平职或</w:t>
      </w:r>
      <w:proofErr w:type="gramStart"/>
      <w:r>
        <w:rPr>
          <w:rFonts w:ascii="仿宋" w:eastAsia="仿宋" w:hAnsi="仿宋" w:cs="仿宋"/>
          <w:kern w:val="0"/>
          <w:szCs w:val="22"/>
        </w:rPr>
        <w:t>平级低</w:t>
      </w:r>
      <w:proofErr w:type="gramEnd"/>
      <w:r>
        <w:rPr>
          <w:rFonts w:ascii="仿宋" w:eastAsia="仿宋" w:hAnsi="仿宋" w:cs="仿宋"/>
          <w:kern w:val="0"/>
          <w:szCs w:val="22"/>
        </w:rPr>
        <w:t>职安排，挂</w:t>
      </w:r>
      <w:proofErr w:type="gramStart"/>
      <w:r>
        <w:rPr>
          <w:rFonts w:ascii="仿宋" w:eastAsia="仿宋" w:hAnsi="仿宋" w:cs="仿宋"/>
          <w:kern w:val="0"/>
          <w:szCs w:val="22"/>
        </w:rPr>
        <w:t>任岗位</w:t>
      </w:r>
      <w:proofErr w:type="gramEnd"/>
      <w:r>
        <w:rPr>
          <w:rFonts w:ascii="仿宋" w:eastAsia="仿宋" w:hAnsi="仿宋" w:cs="仿宋"/>
          <w:kern w:val="0"/>
          <w:szCs w:val="22"/>
        </w:rPr>
        <w:t>一般应为学校中层以上领导职务，且有明确工作分工。</w:t>
      </w:r>
    </w:p>
    <w:p w14:paraId="13804A3D" w14:textId="77777777" w:rsidR="008B66E4" w:rsidRDefault="00000000" w:rsidP="008B66E4">
      <w:pPr>
        <w:spacing w:line="560" w:lineRule="exact"/>
        <w:ind w:firstLineChars="200" w:firstLine="640"/>
        <w:rPr>
          <w:rFonts w:ascii="黑体" w:eastAsia="黑体" w:hAnsi="黑体" w:cs="仿宋"/>
          <w:kern w:val="0"/>
          <w:szCs w:val="22"/>
        </w:rPr>
      </w:pPr>
      <w:r>
        <w:rPr>
          <w:rFonts w:ascii="仿宋" w:eastAsia="仿宋" w:hAnsi="仿宋" w:cs="仿宋"/>
          <w:kern w:val="0"/>
          <w:szCs w:val="22"/>
        </w:rPr>
        <w:t>（三）挂职后备干部不占接收学校同级别、同层次干部职数</w:t>
      </w:r>
      <w:r>
        <w:rPr>
          <w:rFonts w:eastAsia="仿宋" w:cs="仿宋"/>
          <w:kern w:val="0"/>
          <w:szCs w:val="22"/>
        </w:rPr>
        <w:t>和编制。</w:t>
      </w:r>
    </w:p>
    <w:p w14:paraId="0039922E" w14:textId="77777777" w:rsidR="008B66E4" w:rsidRDefault="00000000" w:rsidP="008B66E4">
      <w:pPr>
        <w:spacing w:line="560" w:lineRule="exact"/>
        <w:ind w:firstLineChars="200" w:firstLine="640"/>
        <w:rPr>
          <w:rFonts w:ascii="黑体" w:eastAsia="黑体" w:hAnsi="黑体" w:cs="仿宋"/>
          <w:kern w:val="0"/>
          <w:szCs w:val="22"/>
        </w:rPr>
      </w:pPr>
      <w:r>
        <w:rPr>
          <w:rFonts w:ascii="黑体" w:eastAsia="黑体" w:hAnsi="黑体" w:cs="仿宋"/>
          <w:kern w:val="0"/>
          <w:szCs w:val="22"/>
        </w:rPr>
        <w:t>六、挂职时间</w:t>
      </w:r>
    </w:p>
    <w:p w14:paraId="741FC25A" w14:textId="77777777" w:rsidR="008B66E4" w:rsidRDefault="00000000" w:rsidP="008B66E4">
      <w:pPr>
        <w:spacing w:line="560" w:lineRule="exact"/>
        <w:ind w:firstLineChars="200" w:firstLine="640"/>
        <w:rPr>
          <w:rFonts w:ascii="黑体" w:eastAsia="黑体" w:hAnsi="黑体" w:cs="仿宋"/>
          <w:kern w:val="0"/>
          <w:szCs w:val="22"/>
        </w:rPr>
      </w:pPr>
      <w:r>
        <w:rPr>
          <w:rFonts w:eastAsia="仿宋" w:cs="仿宋"/>
          <w:kern w:val="0"/>
          <w:szCs w:val="22"/>
        </w:rPr>
        <w:t>2023</w:t>
      </w:r>
      <w:r>
        <w:rPr>
          <w:rFonts w:eastAsia="仿宋" w:cs="仿宋"/>
          <w:kern w:val="0"/>
          <w:szCs w:val="22"/>
        </w:rPr>
        <w:t>年</w:t>
      </w:r>
      <w:r>
        <w:rPr>
          <w:rFonts w:eastAsia="仿宋" w:cs="仿宋"/>
          <w:kern w:val="0"/>
          <w:szCs w:val="22"/>
        </w:rPr>
        <w:t>9</w:t>
      </w:r>
      <w:r>
        <w:rPr>
          <w:rFonts w:eastAsia="仿宋" w:cs="仿宋"/>
          <w:kern w:val="0"/>
          <w:szCs w:val="22"/>
        </w:rPr>
        <w:t>月开学时挂职人员到接收挂职学校报到，为期一学期。</w:t>
      </w:r>
    </w:p>
    <w:p w14:paraId="616EC634" w14:textId="77777777" w:rsidR="008B66E4" w:rsidRDefault="00000000" w:rsidP="008B66E4">
      <w:pPr>
        <w:spacing w:line="560" w:lineRule="exact"/>
        <w:ind w:firstLineChars="200" w:firstLine="640"/>
        <w:rPr>
          <w:rFonts w:ascii="黑体" w:eastAsia="黑体" w:hAnsi="黑体" w:cs="仿宋"/>
          <w:kern w:val="0"/>
          <w:szCs w:val="22"/>
        </w:rPr>
      </w:pPr>
      <w:r>
        <w:rPr>
          <w:rFonts w:ascii="黑体" w:eastAsia="黑体" w:hAnsi="黑体" w:cs="仿宋"/>
          <w:kern w:val="0"/>
          <w:szCs w:val="22"/>
        </w:rPr>
        <w:t>七、工作机制</w:t>
      </w:r>
    </w:p>
    <w:p w14:paraId="4D2C7966" w14:textId="77777777" w:rsidR="008B66E4" w:rsidRDefault="00000000" w:rsidP="008B66E4">
      <w:pPr>
        <w:spacing w:line="560" w:lineRule="exact"/>
        <w:ind w:firstLineChars="200" w:firstLine="640"/>
        <w:rPr>
          <w:rFonts w:ascii="黑体" w:eastAsia="黑体" w:hAnsi="黑体" w:cs="仿宋"/>
          <w:kern w:val="0"/>
          <w:szCs w:val="22"/>
        </w:rPr>
      </w:pPr>
      <w:r>
        <w:rPr>
          <w:rFonts w:ascii="仿宋" w:eastAsia="仿宋" w:hAnsi="仿宋" w:cs="仿宋" w:hint="eastAsia"/>
          <w:kern w:val="0"/>
          <w:szCs w:val="22"/>
        </w:rPr>
        <w:t>（一）履行挂职锻炼“传、帮、带”机制</w:t>
      </w:r>
    </w:p>
    <w:p w14:paraId="4E4FE680" w14:textId="77777777" w:rsidR="008B66E4" w:rsidRDefault="00000000" w:rsidP="008B66E4">
      <w:pPr>
        <w:spacing w:line="560" w:lineRule="exact"/>
        <w:ind w:firstLineChars="200" w:firstLine="640"/>
        <w:rPr>
          <w:rFonts w:ascii="黑体" w:eastAsia="黑体" w:hAnsi="黑体" w:cs="仿宋"/>
          <w:kern w:val="0"/>
          <w:szCs w:val="22"/>
        </w:rPr>
      </w:pPr>
      <w:r>
        <w:rPr>
          <w:rFonts w:eastAsia="仿宋" w:cs="仿宋"/>
          <w:kern w:val="0"/>
          <w:szCs w:val="22"/>
        </w:rPr>
        <w:t>基地校从有利于培养锻炼挂职人员、发挥好他们的作用出发，为每位挂职人员安排合作导师，引导和帮助他们尽快适应名校高质量建设和发展工作，支持他们多参与长三角地区基础教育更高质量发展和一体化发展事业，为他们多安排从事急难险重任务。基地校对挂职人员应严格要求、严格教育、严格管理、严格监督，通过个别谈心谈话、集体座谈等多种形式，及时掌握挂职人员的思想动态，帮助解决有关问题。</w:t>
      </w:r>
    </w:p>
    <w:p w14:paraId="1F5B1A49" w14:textId="77777777" w:rsidR="008B66E4" w:rsidRDefault="00000000" w:rsidP="008B66E4">
      <w:pPr>
        <w:spacing w:line="560" w:lineRule="exact"/>
        <w:ind w:firstLineChars="200" w:firstLine="640"/>
        <w:rPr>
          <w:rFonts w:ascii="黑体" w:eastAsia="黑体" w:hAnsi="黑体" w:cs="仿宋"/>
          <w:kern w:val="0"/>
          <w:szCs w:val="22"/>
        </w:rPr>
      </w:pPr>
      <w:r>
        <w:rPr>
          <w:rFonts w:ascii="仿宋" w:eastAsia="仿宋" w:hAnsi="仿宋" w:cs="仿宋" w:hint="eastAsia"/>
          <w:kern w:val="0"/>
          <w:szCs w:val="22"/>
        </w:rPr>
        <w:t>（二）履行挂职基地校动态调整机制</w:t>
      </w:r>
    </w:p>
    <w:p w14:paraId="49A69885" w14:textId="77777777" w:rsidR="008B66E4" w:rsidRDefault="00000000" w:rsidP="008B66E4">
      <w:pPr>
        <w:spacing w:line="560" w:lineRule="exact"/>
        <w:ind w:firstLineChars="200" w:firstLine="640"/>
        <w:rPr>
          <w:rFonts w:ascii="黑体" w:eastAsia="黑体" w:hAnsi="黑体" w:cs="仿宋"/>
          <w:kern w:val="0"/>
          <w:szCs w:val="22"/>
        </w:rPr>
      </w:pPr>
      <w:r>
        <w:rPr>
          <w:rFonts w:eastAsia="仿宋" w:cs="仿宋"/>
          <w:kern w:val="0"/>
          <w:szCs w:val="22"/>
        </w:rPr>
        <w:t>各基地校将接收后备干部挂职纳入学校重要工作日程，省教育厅将根据挂职工作完成情况，对下一年度基地校进行动态调整。</w:t>
      </w:r>
    </w:p>
    <w:p w14:paraId="55171858" w14:textId="77777777" w:rsidR="008B66E4" w:rsidRDefault="00000000" w:rsidP="008B66E4">
      <w:pPr>
        <w:spacing w:line="560" w:lineRule="exact"/>
        <w:ind w:firstLineChars="200" w:firstLine="640"/>
        <w:rPr>
          <w:rFonts w:ascii="黑体" w:eastAsia="黑体" w:hAnsi="黑体" w:cs="仿宋"/>
          <w:kern w:val="0"/>
          <w:szCs w:val="22"/>
        </w:rPr>
      </w:pPr>
      <w:r>
        <w:rPr>
          <w:rFonts w:ascii="仿宋" w:eastAsia="仿宋" w:hAnsi="仿宋" w:cs="仿宋" w:hint="eastAsia"/>
          <w:kern w:val="0"/>
          <w:szCs w:val="22"/>
        </w:rPr>
        <w:t>（三）履行挂职锻炼任务驱动机制</w:t>
      </w:r>
    </w:p>
    <w:p w14:paraId="7408E2BD" w14:textId="77777777" w:rsidR="008B66E4" w:rsidRDefault="00000000" w:rsidP="008B66E4">
      <w:pPr>
        <w:spacing w:line="560" w:lineRule="exact"/>
        <w:ind w:firstLineChars="200" w:firstLine="640"/>
        <w:rPr>
          <w:rFonts w:ascii="黑体" w:eastAsia="黑体" w:hAnsi="黑体" w:cs="仿宋"/>
          <w:kern w:val="0"/>
          <w:szCs w:val="22"/>
        </w:rPr>
      </w:pPr>
      <w:r>
        <w:rPr>
          <w:rFonts w:eastAsia="仿宋" w:cs="仿宋"/>
          <w:kern w:val="0"/>
          <w:szCs w:val="22"/>
        </w:rPr>
        <w:lastRenderedPageBreak/>
        <w:t>挂职人员立足原任职学校高质量发展需要，带着问题和任务挂职，将赴名校锻炼与学习相结合，将理论提升与实践锻炼相结合，将挂职锻炼与问题解决相结合。我省将通过向选派人员下达任务书等形式，明确挂职目的、努力方向和纪律要求，强化任务驱动。</w:t>
      </w:r>
    </w:p>
    <w:p w14:paraId="6D6CFE3E" w14:textId="77777777" w:rsidR="008B66E4" w:rsidRDefault="00000000" w:rsidP="008B66E4">
      <w:pPr>
        <w:spacing w:line="560" w:lineRule="exact"/>
        <w:ind w:firstLineChars="200" w:firstLine="640"/>
        <w:rPr>
          <w:rFonts w:ascii="黑体" w:eastAsia="黑体" w:hAnsi="黑体" w:cs="仿宋"/>
          <w:kern w:val="0"/>
          <w:szCs w:val="22"/>
        </w:rPr>
      </w:pPr>
      <w:r>
        <w:rPr>
          <w:rFonts w:ascii="仿宋" w:eastAsia="仿宋" w:hAnsi="仿宋" w:cs="仿宋" w:hint="eastAsia"/>
          <w:kern w:val="0"/>
          <w:szCs w:val="22"/>
        </w:rPr>
        <w:t>（四）履行挂职人员双向管理机制</w:t>
      </w:r>
    </w:p>
    <w:p w14:paraId="1F9B0F52" w14:textId="77777777" w:rsidR="008B66E4" w:rsidRDefault="00000000" w:rsidP="008B66E4">
      <w:pPr>
        <w:spacing w:line="560" w:lineRule="exact"/>
        <w:ind w:firstLineChars="200" w:firstLine="640"/>
        <w:rPr>
          <w:rFonts w:ascii="黑体" w:eastAsia="黑体" w:hAnsi="黑体" w:cs="仿宋"/>
          <w:kern w:val="0"/>
          <w:szCs w:val="22"/>
        </w:rPr>
      </w:pPr>
      <w:r>
        <w:rPr>
          <w:rFonts w:eastAsia="仿宋" w:cs="仿宋"/>
          <w:kern w:val="0"/>
          <w:szCs w:val="22"/>
        </w:rPr>
        <w:t>挂职人员日常管理由接收学校和派出学校共同负责，以接收学校为主，派出学校配合。挂职人员应自觉服从接收学校党组织的管理，挂职期间不再承担派出学校的工作任务。接收学校和派出学校应加强沟通，遇有重要情况及时通报，并分别向所在省市主管部门报告。</w:t>
      </w:r>
    </w:p>
    <w:p w14:paraId="32EA71E4" w14:textId="77777777" w:rsidR="008B66E4" w:rsidRDefault="00000000" w:rsidP="008B66E4">
      <w:pPr>
        <w:spacing w:line="560" w:lineRule="exact"/>
        <w:ind w:firstLineChars="200" w:firstLine="640"/>
        <w:rPr>
          <w:rFonts w:ascii="黑体" w:eastAsia="黑体" w:hAnsi="黑体" w:cs="仿宋"/>
          <w:kern w:val="0"/>
          <w:szCs w:val="22"/>
        </w:rPr>
      </w:pPr>
      <w:r>
        <w:rPr>
          <w:rFonts w:ascii="黑体" w:eastAsia="黑体" w:hAnsi="黑体" w:cs="仿宋"/>
          <w:kern w:val="0"/>
          <w:szCs w:val="22"/>
        </w:rPr>
        <w:t>八、考核安排</w:t>
      </w:r>
    </w:p>
    <w:p w14:paraId="63034837" w14:textId="77777777" w:rsidR="008B66E4" w:rsidRDefault="00000000" w:rsidP="008B66E4">
      <w:pPr>
        <w:spacing w:line="560" w:lineRule="exact"/>
        <w:ind w:firstLineChars="200" w:firstLine="640"/>
        <w:rPr>
          <w:rFonts w:ascii="黑体" w:eastAsia="黑体" w:hAnsi="黑体" w:cs="仿宋"/>
          <w:kern w:val="0"/>
          <w:szCs w:val="22"/>
        </w:rPr>
      </w:pPr>
      <w:r>
        <w:rPr>
          <w:rFonts w:eastAsia="仿宋" w:cs="仿宋"/>
          <w:kern w:val="0"/>
          <w:szCs w:val="22"/>
        </w:rPr>
        <w:t>挂职期满时，四省市联合组织考核工作，考核挂职人员表现情况，考查基地</w:t>
      </w:r>
      <w:proofErr w:type="gramStart"/>
      <w:r>
        <w:rPr>
          <w:rFonts w:eastAsia="仿宋" w:cs="仿宋"/>
          <w:kern w:val="0"/>
          <w:szCs w:val="22"/>
        </w:rPr>
        <w:t>校支持</w:t>
      </w:r>
      <w:proofErr w:type="gramEnd"/>
      <w:r>
        <w:rPr>
          <w:rFonts w:eastAsia="仿宋" w:cs="仿宋"/>
          <w:kern w:val="0"/>
          <w:szCs w:val="22"/>
        </w:rPr>
        <w:t>挂职工作情况。</w:t>
      </w:r>
    </w:p>
    <w:p w14:paraId="0A39A71B" w14:textId="77777777" w:rsidR="008B66E4" w:rsidRDefault="00000000" w:rsidP="008B66E4">
      <w:pPr>
        <w:spacing w:line="560" w:lineRule="exact"/>
        <w:ind w:firstLineChars="200" w:firstLine="640"/>
        <w:rPr>
          <w:rFonts w:ascii="黑体" w:eastAsia="黑体" w:hAnsi="黑体" w:cs="仿宋"/>
          <w:kern w:val="0"/>
          <w:szCs w:val="22"/>
        </w:rPr>
      </w:pPr>
      <w:r>
        <w:rPr>
          <w:rFonts w:ascii="仿宋" w:eastAsia="仿宋" w:hAnsi="仿宋" w:cs="仿宋" w:hint="eastAsia"/>
          <w:kern w:val="0"/>
          <w:szCs w:val="22"/>
        </w:rPr>
        <w:t>（一）挂职人员期满考核</w:t>
      </w:r>
    </w:p>
    <w:p w14:paraId="5B423428" w14:textId="77777777" w:rsidR="008B66E4" w:rsidRDefault="00000000" w:rsidP="008B66E4">
      <w:pPr>
        <w:spacing w:line="560" w:lineRule="exact"/>
        <w:ind w:firstLineChars="200" w:firstLine="640"/>
        <w:rPr>
          <w:rFonts w:ascii="黑体" w:eastAsia="黑体" w:hAnsi="黑体" w:cs="仿宋"/>
          <w:kern w:val="0"/>
          <w:szCs w:val="22"/>
        </w:rPr>
      </w:pPr>
      <w:r>
        <w:rPr>
          <w:rFonts w:eastAsia="仿宋" w:cs="仿宋"/>
          <w:kern w:val="0"/>
          <w:szCs w:val="22"/>
        </w:rPr>
        <w:t>主要考察挂职人员挂职期间德、能、勤、绩、</w:t>
      </w:r>
      <w:proofErr w:type="gramStart"/>
      <w:r>
        <w:rPr>
          <w:rFonts w:eastAsia="仿宋" w:cs="仿宋"/>
          <w:kern w:val="0"/>
          <w:szCs w:val="22"/>
        </w:rPr>
        <w:t>廉各方</w:t>
      </w:r>
      <w:proofErr w:type="gramEnd"/>
      <w:r>
        <w:rPr>
          <w:rFonts w:eastAsia="仿宋" w:cs="仿宋"/>
          <w:kern w:val="0"/>
          <w:szCs w:val="22"/>
        </w:rPr>
        <w:t>面表现情况，重点考察挂职人员服务长三角地区基础教育更高质量一体化发展的意识、能力、工作实绩和发展潜质。考核程序包括个人自评总结、接收学校考核鉴定、派出学校考核鉴定等。挂职人员撰写原任职学校高质量发展研究报告，作为个人自评总结的附件，进入考核材料。期满考核材料存入本人档案，考核结果作为干部提拔使用和年度推优评先的重要依据。</w:t>
      </w:r>
    </w:p>
    <w:p w14:paraId="7709D679" w14:textId="77777777" w:rsidR="008B66E4" w:rsidRDefault="00000000" w:rsidP="008B66E4">
      <w:pPr>
        <w:spacing w:line="560" w:lineRule="exact"/>
        <w:ind w:firstLineChars="200" w:firstLine="640"/>
        <w:rPr>
          <w:rFonts w:ascii="黑体" w:eastAsia="黑体" w:hAnsi="黑体" w:cs="仿宋"/>
          <w:kern w:val="0"/>
          <w:szCs w:val="22"/>
        </w:rPr>
      </w:pPr>
      <w:r>
        <w:rPr>
          <w:rFonts w:ascii="仿宋" w:eastAsia="仿宋" w:hAnsi="仿宋" w:cs="仿宋" w:hint="eastAsia"/>
          <w:kern w:val="0"/>
          <w:szCs w:val="22"/>
        </w:rPr>
        <w:lastRenderedPageBreak/>
        <w:t>（二）基地</w:t>
      </w:r>
      <w:proofErr w:type="gramStart"/>
      <w:r>
        <w:rPr>
          <w:rFonts w:ascii="仿宋" w:eastAsia="仿宋" w:hAnsi="仿宋" w:cs="仿宋" w:hint="eastAsia"/>
          <w:kern w:val="0"/>
          <w:szCs w:val="22"/>
        </w:rPr>
        <w:t>校支持</w:t>
      </w:r>
      <w:proofErr w:type="gramEnd"/>
      <w:r>
        <w:rPr>
          <w:rFonts w:ascii="仿宋" w:eastAsia="仿宋" w:hAnsi="仿宋" w:cs="仿宋" w:hint="eastAsia"/>
          <w:kern w:val="0"/>
          <w:szCs w:val="22"/>
        </w:rPr>
        <w:t>挂职工作考查</w:t>
      </w:r>
    </w:p>
    <w:p w14:paraId="1E079CF9" w14:textId="77777777" w:rsidR="008B66E4" w:rsidRDefault="00000000" w:rsidP="008B66E4">
      <w:pPr>
        <w:spacing w:line="560" w:lineRule="exact"/>
        <w:ind w:firstLineChars="200" w:firstLine="640"/>
        <w:rPr>
          <w:rFonts w:ascii="黑体" w:eastAsia="黑体" w:hAnsi="黑体" w:cs="仿宋"/>
          <w:kern w:val="0"/>
          <w:szCs w:val="22"/>
        </w:rPr>
      </w:pPr>
      <w:r>
        <w:rPr>
          <w:rFonts w:eastAsia="仿宋" w:cs="仿宋"/>
          <w:kern w:val="0"/>
          <w:szCs w:val="22"/>
        </w:rPr>
        <w:t>主要考察基地</w:t>
      </w:r>
      <w:proofErr w:type="gramStart"/>
      <w:r>
        <w:rPr>
          <w:rFonts w:eastAsia="仿宋" w:cs="仿宋"/>
          <w:kern w:val="0"/>
          <w:szCs w:val="22"/>
        </w:rPr>
        <w:t>校相关</w:t>
      </w:r>
      <w:proofErr w:type="gramEnd"/>
      <w:r>
        <w:rPr>
          <w:rFonts w:eastAsia="仿宋" w:cs="仿宋"/>
          <w:kern w:val="0"/>
          <w:szCs w:val="22"/>
        </w:rPr>
        <w:t>管理服务工作情况，重点考察基地校</w:t>
      </w:r>
      <w:r>
        <w:rPr>
          <w:rFonts w:eastAsia="仿宋" w:cs="仿宋"/>
          <w:kern w:val="0"/>
          <w:szCs w:val="22"/>
        </w:rPr>
        <w:t>“</w:t>
      </w:r>
      <w:r>
        <w:rPr>
          <w:rFonts w:eastAsia="仿宋" w:cs="仿宋"/>
          <w:kern w:val="0"/>
          <w:szCs w:val="22"/>
        </w:rPr>
        <w:t>传、帮、带</w:t>
      </w:r>
      <w:r>
        <w:rPr>
          <w:rFonts w:eastAsia="仿宋" w:cs="仿宋"/>
          <w:kern w:val="0"/>
          <w:szCs w:val="22"/>
        </w:rPr>
        <w:t>”</w:t>
      </w:r>
      <w:r>
        <w:rPr>
          <w:rFonts w:eastAsia="仿宋" w:cs="仿宋"/>
          <w:kern w:val="0"/>
          <w:szCs w:val="22"/>
        </w:rPr>
        <w:t>机制建设与有效运转情况、通过挂职人员引领和支持其原任职学校高质量发展情况。基地校撰写支持挂职工作总结报所在省市主管部门。</w:t>
      </w:r>
    </w:p>
    <w:p w14:paraId="7A5ADCA8" w14:textId="77777777" w:rsidR="008B66E4" w:rsidRDefault="00000000" w:rsidP="008B66E4">
      <w:pPr>
        <w:spacing w:line="560" w:lineRule="exact"/>
        <w:ind w:firstLineChars="200" w:firstLine="640"/>
        <w:rPr>
          <w:rFonts w:ascii="黑体" w:eastAsia="黑体" w:hAnsi="黑体" w:cs="仿宋"/>
          <w:kern w:val="0"/>
          <w:szCs w:val="22"/>
        </w:rPr>
      </w:pPr>
      <w:r>
        <w:rPr>
          <w:rFonts w:ascii="仿宋" w:eastAsia="仿宋" w:hAnsi="仿宋" w:cs="仿宋" w:hint="eastAsia"/>
          <w:kern w:val="0"/>
          <w:szCs w:val="22"/>
        </w:rPr>
        <w:t>（三）四省市联合举行年度挂职工作成果汇报会</w:t>
      </w:r>
    </w:p>
    <w:p w14:paraId="5C1C4AA3" w14:textId="77777777" w:rsidR="008B66E4" w:rsidRDefault="00000000" w:rsidP="008B66E4">
      <w:pPr>
        <w:spacing w:line="560" w:lineRule="exact"/>
        <w:ind w:firstLineChars="200" w:firstLine="640"/>
        <w:rPr>
          <w:rFonts w:ascii="黑体" w:eastAsia="黑体" w:hAnsi="黑体" w:cs="仿宋"/>
          <w:kern w:val="0"/>
          <w:szCs w:val="22"/>
        </w:rPr>
      </w:pPr>
      <w:r>
        <w:rPr>
          <w:rFonts w:eastAsia="仿宋" w:cs="仿宋"/>
          <w:kern w:val="0"/>
          <w:szCs w:val="22"/>
        </w:rPr>
        <w:t>对挂职期间表现突出、成绩显著、群众公认的优秀后备干部，给予宣传和表扬，并将成果汇报与推进长三角地区基础教育更高质量一体化发展工作研讨相结合。</w:t>
      </w:r>
    </w:p>
    <w:p w14:paraId="7294281F" w14:textId="77777777" w:rsidR="008B66E4" w:rsidRDefault="00000000" w:rsidP="008B66E4">
      <w:pPr>
        <w:spacing w:line="560" w:lineRule="exact"/>
        <w:ind w:firstLineChars="200" w:firstLine="640"/>
        <w:rPr>
          <w:rFonts w:ascii="黑体" w:eastAsia="黑体" w:hAnsi="黑体" w:cs="仿宋"/>
          <w:kern w:val="0"/>
          <w:szCs w:val="22"/>
        </w:rPr>
      </w:pPr>
      <w:r>
        <w:rPr>
          <w:rFonts w:ascii="黑体" w:eastAsia="黑体" w:hAnsi="黑体" w:cs="仿宋"/>
          <w:kern w:val="0"/>
          <w:szCs w:val="22"/>
        </w:rPr>
        <w:t>九、其他事项</w:t>
      </w:r>
    </w:p>
    <w:p w14:paraId="68903673" w14:textId="77777777" w:rsidR="008B66E4" w:rsidRDefault="00000000" w:rsidP="008B66E4">
      <w:pPr>
        <w:spacing w:line="560" w:lineRule="exact"/>
        <w:ind w:firstLineChars="200" w:firstLine="640"/>
        <w:rPr>
          <w:rFonts w:ascii="黑体" w:eastAsia="黑体" w:hAnsi="黑体" w:cs="仿宋"/>
          <w:kern w:val="0"/>
          <w:szCs w:val="22"/>
        </w:rPr>
      </w:pPr>
      <w:r>
        <w:rPr>
          <w:rFonts w:eastAsia="仿宋" w:cs="仿宋"/>
          <w:kern w:val="0"/>
        </w:rPr>
        <w:t>挂职人员在挂职期间相关费用由派出单位统筹安排。挂职人员行政、工资关系和工资福利等待遇不变。接收学校为挂职人员提供必要的工作、生活条件，支持他们开展工作。</w:t>
      </w:r>
    </w:p>
    <w:p w14:paraId="1232912A" w14:textId="77777777" w:rsidR="008B66E4" w:rsidRDefault="00000000" w:rsidP="008B66E4">
      <w:pPr>
        <w:spacing w:line="560" w:lineRule="exact"/>
        <w:ind w:firstLineChars="200" w:firstLine="640"/>
        <w:rPr>
          <w:rFonts w:ascii="黑体" w:eastAsia="黑体" w:hAnsi="黑体" w:cs="仿宋"/>
          <w:kern w:val="0"/>
          <w:szCs w:val="22"/>
        </w:rPr>
      </w:pPr>
      <w:r>
        <w:rPr>
          <w:rFonts w:eastAsia="仿宋" w:cs="仿宋"/>
          <w:kern w:val="0"/>
          <w:szCs w:val="22"/>
        </w:rPr>
        <w:t>对因身体状态、思想作风、工作能力等原因，不适宜继续挂职的，或只挂名实际不履行挂任职责的，要按程序及时调换。挂职人员因工作失职或违法违纪造成不良影响的，按照有关规定严肃处理，并及时终止挂职。</w:t>
      </w:r>
    </w:p>
    <w:p w14:paraId="547B1DFA" w14:textId="77777777" w:rsidR="008B66E4" w:rsidRDefault="00000000" w:rsidP="008B66E4">
      <w:pPr>
        <w:spacing w:line="560" w:lineRule="exact"/>
        <w:ind w:firstLineChars="200" w:firstLine="640"/>
        <w:rPr>
          <w:rFonts w:ascii="黑体" w:eastAsia="黑体" w:hAnsi="黑体" w:cs="仿宋"/>
          <w:kern w:val="0"/>
          <w:szCs w:val="22"/>
        </w:rPr>
      </w:pPr>
      <w:r>
        <w:rPr>
          <w:rFonts w:eastAsia="仿宋" w:cs="仿宋"/>
          <w:kern w:val="0"/>
          <w:szCs w:val="22"/>
        </w:rPr>
        <w:t>请各设区市根据名额分配推荐相应的接收学校与挂职人员，填写《</w:t>
      </w:r>
      <w:r>
        <w:rPr>
          <w:rFonts w:eastAsia="仿宋" w:cs="仿宋"/>
          <w:kern w:val="0"/>
          <w:szCs w:val="22"/>
        </w:rPr>
        <w:t>2023</w:t>
      </w:r>
      <w:r>
        <w:rPr>
          <w:rFonts w:eastAsia="仿宋" w:cs="仿宋"/>
          <w:kern w:val="0"/>
          <w:szCs w:val="22"/>
        </w:rPr>
        <w:t>年</w:t>
      </w:r>
      <w:r>
        <w:rPr>
          <w:rFonts w:ascii="仿宋" w:eastAsia="仿宋" w:hAnsi="仿宋" w:cs="仿宋" w:hint="eastAsia"/>
          <w:kern w:val="0"/>
          <w:lang w:bidi="ar"/>
        </w:rPr>
        <w:t>长三角中小学优秀管理干部跨省市到名校挂职（接收）学校信息汇总表</w:t>
      </w:r>
      <w:r>
        <w:rPr>
          <w:rFonts w:eastAsia="仿宋" w:cs="仿宋"/>
          <w:kern w:val="0"/>
          <w:szCs w:val="22"/>
        </w:rPr>
        <w:t>》（附件</w:t>
      </w:r>
      <w:r>
        <w:rPr>
          <w:rFonts w:eastAsia="仿宋" w:cs="仿宋"/>
          <w:kern w:val="0"/>
          <w:szCs w:val="22"/>
        </w:rPr>
        <w:t>2</w:t>
      </w:r>
      <w:r>
        <w:rPr>
          <w:rFonts w:eastAsia="仿宋" w:cs="仿宋"/>
          <w:kern w:val="0"/>
          <w:szCs w:val="22"/>
        </w:rPr>
        <w:t>）和《</w:t>
      </w:r>
      <w:r>
        <w:rPr>
          <w:rFonts w:ascii="Times New Roman Regular" w:eastAsia="仿宋" w:hAnsi="Times New Roman Regular" w:cs="Times New Roman Regular" w:hint="eastAsia"/>
          <w:color w:val="221E1F"/>
        </w:rPr>
        <w:t>2023</w:t>
      </w:r>
      <w:r>
        <w:rPr>
          <w:rFonts w:ascii="仿宋" w:eastAsia="仿宋" w:hAnsi="仿宋" w:cs="仿宋" w:hint="eastAsia"/>
          <w:kern w:val="0"/>
          <w:lang w:bidi="ar"/>
        </w:rPr>
        <w:t>年长三角中小学优秀管理干部跨省市到名校挂职推荐人选汇总表</w:t>
      </w:r>
      <w:r>
        <w:rPr>
          <w:rFonts w:eastAsia="仿宋" w:cs="仿宋"/>
          <w:kern w:val="0"/>
          <w:szCs w:val="22"/>
        </w:rPr>
        <w:t>》（附件</w:t>
      </w:r>
      <w:r>
        <w:rPr>
          <w:rFonts w:eastAsia="仿宋" w:cs="仿宋"/>
          <w:kern w:val="0"/>
          <w:szCs w:val="22"/>
        </w:rPr>
        <w:t>3</w:t>
      </w:r>
      <w:r>
        <w:rPr>
          <w:rFonts w:eastAsia="仿宋" w:cs="仿宋"/>
          <w:kern w:val="0"/>
          <w:szCs w:val="22"/>
        </w:rPr>
        <w:t>）</w:t>
      </w:r>
      <w:r>
        <w:rPr>
          <w:rFonts w:eastAsia="仿宋" w:cs="仿宋" w:hint="eastAsia"/>
          <w:kern w:val="0"/>
          <w:szCs w:val="22"/>
        </w:rPr>
        <w:t>及</w:t>
      </w:r>
      <w:r>
        <w:rPr>
          <w:rFonts w:eastAsia="仿宋" w:cs="仿宋"/>
          <w:kern w:val="0"/>
          <w:szCs w:val="22"/>
        </w:rPr>
        <w:t>《</w:t>
      </w:r>
      <w:r>
        <w:rPr>
          <w:rFonts w:ascii="Times New Roman Regular" w:eastAsia="仿宋" w:hAnsi="Times New Roman Regular" w:cs="Times New Roman Regular" w:hint="eastAsia"/>
          <w:color w:val="221E1F"/>
        </w:rPr>
        <w:t>2023</w:t>
      </w:r>
      <w:r>
        <w:rPr>
          <w:rFonts w:ascii="仿宋" w:eastAsia="仿宋" w:hAnsi="仿宋" w:cs="仿宋" w:hint="eastAsia"/>
          <w:kern w:val="0"/>
          <w:lang w:bidi="ar"/>
        </w:rPr>
        <w:t>年长三角中小学优秀管理干部跨省市到名校挂职申报教师个人</w:t>
      </w:r>
      <w:r>
        <w:rPr>
          <w:rFonts w:ascii="仿宋" w:eastAsia="仿宋" w:hAnsi="仿宋" w:cs="仿宋" w:hint="eastAsia"/>
          <w:kern w:val="0"/>
          <w:lang w:bidi="ar"/>
        </w:rPr>
        <w:lastRenderedPageBreak/>
        <w:t>简</w:t>
      </w:r>
      <w:r>
        <w:rPr>
          <w:rFonts w:ascii="仿宋" w:eastAsia="仿宋" w:hAnsi="仿宋" w:cs="仿宋" w:hint="eastAsia"/>
          <w:kern w:val="0"/>
          <w:lang w:eastAsia="zh-Hans" w:bidi="ar"/>
        </w:rPr>
        <w:t>历</w:t>
      </w:r>
      <w:r>
        <w:rPr>
          <w:rFonts w:ascii="仿宋" w:eastAsia="仿宋" w:hAnsi="仿宋" w:cs="仿宋"/>
          <w:kern w:val="0"/>
          <w:lang w:eastAsia="zh-Hans" w:bidi="ar"/>
        </w:rPr>
        <w:t>》</w:t>
      </w:r>
      <w:r>
        <w:rPr>
          <w:rFonts w:eastAsia="仿宋" w:cs="仿宋"/>
          <w:kern w:val="0"/>
          <w:szCs w:val="22"/>
        </w:rPr>
        <w:t>（附件</w:t>
      </w:r>
      <w:r>
        <w:rPr>
          <w:rFonts w:eastAsia="仿宋" w:cs="仿宋"/>
          <w:kern w:val="0"/>
          <w:szCs w:val="22"/>
        </w:rPr>
        <w:t>4</w:t>
      </w:r>
      <w:r>
        <w:rPr>
          <w:rFonts w:eastAsia="仿宋" w:cs="仿宋"/>
          <w:kern w:val="0"/>
          <w:szCs w:val="22"/>
        </w:rPr>
        <w:t>），请于</w:t>
      </w:r>
      <w:r>
        <w:rPr>
          <w:rFonts w:eastAsia="仿宋" w:cs="仿宋"/>
          <w:kern w:val="0"/>
          <w:szCs w:val="22"/>
        </w:rPr>
        <w:t>8</w:t>
      </w:r>
      <w:r>
        <w:rPr>
          <w:rFonts w:eastAsia="仿宋" w:cs="仿宋"/>
          <w:kern w:val="0"/>
          <w:szCs w:val="22"/>
        </w:rPr>
        <w:t>月</w:t>
      </w:r>
      <w:r>
        <w:rPr>
          <w:rFonts w:eastAsia="仿宋" w:cs="仿宋"/>
          <w:kern w:val="0"/>
          <w:szCs w:val="22"/>
        </w:rPr>
        <w:t>4</w:t>
      </w:r>
      <w:r>
        <w:rPr>
          <w:rFonts w:eastAsia="仿宋" w:cs="仿宋"/>
          <w:kern w:val="0"/>
          <w:szCs w:val="22"/>
        </w:rPr>
        <w:t>日前报送至指定邮箱。</w:t>
      </w:r>
    </w:p>
    <w:p w14:paraId="0F5778A7" w14:textId="12EE212B" w:rsidR="00F63536" w:rsidRPr="008B66E4" w:rsidRDefault="00000000" w:rsidP="008B66E4">
      <w:pPr>
        <w:spacing w:line="560" w:lineRule="exact"/>
        <w:ind w:firstLineChars="200" w:firstLine="640"/>
        <w:rPr>
          <w:rFonts w:ascii="黑体" w:eastAsia="黑体" w:hAnsi="黑体" w:cs="仿宋"/>
          <w:kern w:val="0"/>
          <w:szCs w:val="22"/>
        </w:rPr>
      </w:pPr>
      <w:r>
        <w:rPr>
          <w:rFonts w:eastAsia="仿宋" w:cs="仿宋"/>
          <w:kern w:val="0"/>
          <w:szCs w:val="22"/>
        </w:rPr>
        <w:t>联系人：</w:t>
      </w:r>
      <w:r>
        <w:rPr>
          <w:rFonts w:eastAsia="仿宋" w:cs="仿宋" w:hint="eastAsia"/>
          <w:kern w:val="0"/>
          <w:szCs w:val="22"/>
        </w:rPr>
        <w:t>崔映飞，</w:t>
      </w:r>
      <w:r>
        <w:rPr>
          <w:rFonts w:eastAsia="仿宋" w:cs="仿宋"/>
          <w:kern w:val="0"/>
          <w:szCs w:val="22"/>
        </w:rPr>
        <w:t>联系电话：</w:t>
      </w:r>
      <w:r>
        <w:rPr>
          <w:rFonts w:eastAsia="仿宋" w:cs="仿宋"/>
          <w:kern w:val="0"/>
          <w:szCs w:val="22"/>
        </w:rPr>
        <w:t>025-83</w:t>
      </w:r>
      <w:r>
        <w:rPr>
          <w:rFonts w:eastAsia="仿宋" w:cs="仿宋" w:hint="eastAsia"/>
          <w:kern w:val="0"/>
          <w:szCs w:val="22"/>
        </w:rPr>
        <w:t>75</w:t>
      </w:r>
      <w:r>
        <w:rPr>
          <w:rFonts w:eastAsia="仿宋" w:cs="仿宋"/>
          <w:kern w:val="0"/>
          <w:szCs w:val="22"/>
        </w:rPr>
        <w:t>8172</w:t>
      </w:r>
      <w:r>
        <w:rPr>
          <w:rFonts w:eastAsia="仿宋" w:cs="仿宋" w:hint="eastAsia"/>
          <w:kern w:val="0"/>
          <w:szCs w:val="22"/>
        </w:rPr>
        <w:t>，</w:t>
      </w:r>
      <w:r>
        <w:rPr>
          <w:rFonts w:eastAsia="仿宋" w:cs="仿宋"/>
          <w:kern w:val="0"/>
          <w:szCs w:val="22"/>
        </w:rPr>
        <w:t>电子邮箱：</w:t>
      </w:r>
      <w:r>
        <w:rPr>
          <w:rFonts w:eastAsia="仿宋" w:cs="仿宋"/>
          <w:kern w:val="0"/>
          <w:szCs w:val="22"/>
        </w:rPr>
        <w:t>3035831@qq.com</w:t>
      </w:r>
      <w:r>
        <w:rPr>
          <w:rFonts w:eastAsia="仿宋" w:cs="仿宋"/>
          <w:kern w:val="0"/>
          <w:szCs w:val="22"/>
        </w:rPr>
        <w:t>。</w:t>
      </w:r>
    </w:p>
    <w:p w14:paraId="29BC55AB" w14:textId="77777777" w:rsidR="00F63536" w:rsidRDefault="00F63536" w:rsidP="008B66E4">
      <w:pPr>
        <w:spacing w:line="560" w:lineRule="exact"/>
        <w:ind w:firstLineChars="200" w:firstLine="640"/>
        <w:rPr>
          <w:rFonts w:eastAsia="仿宋" w:cs="仿宋"/>
          <w:kern w:val="0"/>
          <w:szCs w:val="22"/>
        </w:rPr>
      </w:pPr>
    </w:p>
    <w:p w14:paraId="24BD334F" w14:textId="77777777" w:rsidR="008B66E4" w:rsidRDefault="00000000" w:rsidP="008B66E4">
      <w:pPr>
        <w:pStyle w:val="a7"/>
        <w:widowControl/>
        <w:spacing w:line="560" w:lineRule="exact"/>
        <w:ind w:leftChars="200" w:left="1728" w:hangingChars="340" w:hanging="1088"/>
        <w:jc w:val="left"/>
        <w:rPr>
          <w:rFonts w:ascii="仿宋" w:eastAsia="仿宋" w:hAnsi="仿宋" w:cs="仿宋"/>
          <w:kern w:val="0"/>
          <w:sz w:val="32"/>
          <w:lang w:bidi="ar"/>
        </w:rPr>
      </w:pPr>
      <w:r>
        <w:rPr>
          <w:rFonts w:ascii="仿宋" w:eastAsia="仿宋" w:hAnsi="仿宋" w:cs="仿宋" w:hint="eastAsia"/>
          <w:sz w:val="32"/>
          <w:lang w:eastAsia="zh-Hans"/>
        </w:rPr>
        <w:t>附件</w:t>
      </w:r>
      <w:r>
        <w:rPr>
          <w:rFonts w:ascii="仿宋" w:eastAsia="仿宋" w:hAnsi="仿宋" w:cs="仿宋" w:hint="eastAsia"/>
          <w:sz w:val="32"/>
        </w:rPr>
        <w:t>：</w:t>
      </w:r>
      <w:r>
        <w:rPr>
          <w:rFonts w:ascii="Times New Roman Regular" w:eastAsia="仿宋" w:hAnsi="Times New Roman Regular" w:cs="Times New Roman Regular"/>
          <w:color w:val="221E1F"/>
          <w:sz w:val="32"/>
        </w:rPr>
        <w:t>1.</w:t>
      </w:r>
      <w:r>
        <w:rPr>
          <w:rFonts w:ascii="Times New Roman Regular" w:eastAsia="仿宋" w:hAnsi="Times New Roman Regular" w:cs="Times New Roman Regular"/>
          <w:kern w:val="0"/>
          <w:sz w:val="32"/>
          <w:lang w:bidi="ar"/>
        </w:rPr>
        <w:t>2023</w:t>
      </w:r>
      <w:r>
        <w:rPr>
          <w:rFonts w:ascii="仿宋" w:eastAsia="仿宋" w:hAnsi="仿宋" w:cs="仿宋" w:hint="eastAsia"/>
          <w:kern w:val="0"/>
          <w:sz w:val="32"/>
          <w:lang w:bidi="ar"/>
        </w:rPr>
        <w:t>年长三角中小学优秀管理干部跨省市到名校</w:t>
      </w:r>
      <w:r w:rsidR="008B66E4">
        <w:rPr>
          <w:rFonts w:ascii="仿宋" w:eastAsia="仿宋" w:hAnsi="仿宋" w:cs="仿宋" w:hint="eastAsia"/>
          <w:kern w:val="0"/>
          <w:sz w:val="32"/>
          <w:lang w:bidi="ar"/>
        </w:rPr>
        <w:t>挂</w:t>
      </w:r>
      <w:r>
        <w:rPr>
          <w:rFonts w:ascii="仿宋" w:eastAsia="仿宋" w:hAnsi="仿宋" w:cs="仿宋" w:hint="eastAsia"/>
          <w:kern w:val="0"/>
          <w:sz w:val="32"/>
          <w:lang w:bidi="ar"/>
        </w:rPr>
        <w:t>职（接收）学校及挂职推荐人选名额分配表</w:t>
      </w:r>
    </w:p>
    <w:p w14:paraId="19E836CB" w14:textId="46F99DDD" w:rsidR="008B66E4" w:rsidRDefault="00000000" w:rsidP="008B66E4">
      <w:pPr>
        <w:pStyle w:val="a7"/>
        <w:widowControl/>
        <w:spacing w:line="560" w:lineRule="exact"/>
        <w:ind w:firstLineChars="465" w:firstLine="1488"/>
        <w:jc w:val="left"/>
        <w:rPr>
          <w:rFonts w:ascii="仿宋" w:eastAsia="仿宋" w:hAnsi="仿宋" w:cs="仿宋"/>
          <w:kern w:val="0"/>
          <w:sz w:val="32"/>
          <w:lang w:bidi="ar"/>
        </w:rPr>
      </w:pPr>
      <w:r>
        <w:rPr>
          <w:rFonts w:ascii="Times New Roman Regular" w:eastAsia="仿宋" w:hAnsi="Times New Roman Regular" w:cs="Times New Roman Regular" w:hint="eastAsia"/>
          <w:color w:val="221E1F"/>
          <w:sz w:val="32"/>
        </w:rPr>
        <w:t>2.2023</w:t>
      </w:r>
      <w:r>
        <w:rPr>
          <w:rFonts w:ascii="仿宋" w:eastAsia="仿宋" w:hAnsi="仿宋" w:cs="仿宋" w:hint="eastAsia"/>
          <w:kern w:val="0"/>
          <w:sz w:val="32"/>
          <w:lang w:bidi="ar"/>
        </w:rPr>
        <w:t>年长三角中小学优秀管理干部跨省市到名校</w:t>
      </w:r>
    </w:p>
    <w:p w14:paraId="64DECDC9" w14:textId="7129FA61" w:rsidR="00F63536" w:rsidRDefault="00DE0B11" w:rsidP="008B66E4">
      <w:pPr>
        <w:pStyle w:val="a7"/>
        <w:widowControl/>
        <w:spacing w:line="560" w:lineRule="exact"/>
        <w:ind w:firstLineChars="540" w:firstLine="1728"/>
        <w:jc w:val="left"/>
        <w:rPr>
          <w:rFonts w:ascii="仿宋" w:eastAsia="仿宋" w:hAnsi="仿宋" w:cs="仿宋"/>
          <w:kern w:val="0"/>
          <w:sz w:val="32"/>
          <w:lang w:bidi="ar"/>
        </w:rPr>
      </w:pPr>
      <w:r>
        <w:rPr>
          <w:rFonts w:ascii="仿宋" w:eastAsia="仿宋" w:hAnsi="仿宋" w:cs="仿宋" w:hint="eastAsia"/>
          <w:kern w:val="0"/>
          <w:sz w:val="32"/>
          <w:lang w:bidi="ar"/>
        </w:rPr>
        <w:t>挂</w:t>
      </w:r>
      <w:r w:rsidR="00000000">
        <w:rPr>
          <w:rFonts w:ascii="仿宋" w:eastAsia="仿宋" w:hAnsi="仿宋" w:cs="仿宋" w:hint="eastAsia"/>
          <w:kern w:val="0"/>
          <w:sz w:val="32"/>
          <w:lang w:bidi="ar"/>
        </w:rPr>
        <w:t>职（接收）学校信息汇总表</w:t>
      </w:r>
    </w:p>
    <w:p w14:paraId="62500D67" w14:textId="216C0F0E" w:rsidR="0050543B" w:rsidRPr="0050543B" w:rsidRDefault="00000000" w:rsidP="0050543B">
      <w:pPr>
        <w:pStyle w:val="a7"/>
        <w:widowControl/>
        <w:spacing w:line="560" w:lineRule="exact"/>
        <w:ind w:firstLineChars="465" w:firstLine="1488"/>
        <w:jc w:val="left"/>
        <w:rPr>
          <w:rFonts w:ascii="Times New Roman Regular" w:eastAsia="仿宋" w:hAnsi="Times New Roman Regular" w:cs="Times New Roman Regular" w:hint="eastAsia"/>
          <w:color w:val="221E1F"/>
          <w:sz w:val="32"/>
        </w:rPr>
      </w:pPr>
      <w:r>
        <w:rPr>
          <w:rFonts w:ascii="Times New Roman Regular" w:eastAsia="仿宋" w:hAnsi="Times New Roman Regular" w:cs="Times New Roman Regular" w:hint="eastAsia"/>
          <w:color w:val="221E1F"/>
          <w:sz w:val="32"/>
        </w:rPr>
        <w:t>3.2023</w:t>
      </w:r>
      <w:r w:rsidRPr="008B66E4">
        <w:rPr>
          <w:rFonts w:ascii="Times New Roman Regular" w:eastAsia="仿宋" w:hAnsi="Times New Roman Regular" w:cs="Times New Roman Regular" w:hint="eastAsia"/>
          <w:color w:val="221E1F"/>
          <w:sz w:val="32"/>
        </w:rPr>
        <w:t>年长三角中小学优秀管理干部跨省市到名校</w:t>
      </w:r>
    </w:p>
    <w:p w14:paraId="528977DA" w14:textId="498A427C" w:rsidR="00F63536" w:rsidRDefault="00DE0B11" w:rsidP="0050543B">
      <w:pPr>
        <w:pStyle w:val="a7"/>
        <w:widowControl/>
        <w:spacing w:line="560" w:lineRule="exact"/>
        <w:ind w:firstLineChars="540" w:firstLine="1728"/>
        <w:jc w:val="left"/>
        <w:rPr>
          <w:rFonts w:ascii="仿宋" w:eastAsia="仿宋" w:hAnsi="仿宋" w:cs="仿宋"/>
          <w:kern w:val="0"/>
          <w:sz w:val="32"/>
          <w:lang w:bidi="ar"/>
        </w:rPr>
      </w:pPr>
      <w:r w:rsidRPr="0050543B">
        <w:rPr>
          <w:rFonts w:ascii="Times New Roman Regular" w:eastAsia="仿宋" w:hAnsi="Times New Roman Regular" w:cs="Times New Roman Regular" w:hint="eastAsia"/>
          <w:color w:val="221E1F"/>
          <w:sz w:val="32"/>
        </w:rPr>
        <w:t>挂</w:t>
      </w:r>
      <w:r w:rsidR="00000000">
        <w:rPr>
          <w:rFonts w:ascii="仿宋" w:eastAsia="仿宋" w:hAnsi="仿宋" w:cs="仿宋" w:hint="eastAsia"/>
          <w:kern w:val="0"/>
          <w:sz w:val="32"/>
          <w:lang w:bidi="ar"/>
        </w:rPr>
        <w:t>职推荐人选汇总表</w:t>
      </w:r>
    </w:p>
    <w:p w14:paraId="14DF6C46" w14:textId="6BD93151" w:rsidR="0050543B" w:rsidRPr="0050543B" w:rsidRDefault="00000000" w:rsidP="0050543B">
      <w:pPr>
        <w:pStyle w:val="a7"/>
        <w:widowControl/>
        <w:spacing w:line="560" w:lineRule="exact"/>
        <w:ind w:firstLineChars="465" w:firstLine="1488"/>
        <w:jc w:val="left"/>
        <w:rPr>
          <w:rFonts w:ascii="Times New Roman Regular" w:eastAsia="仿宋" w:hAnsi="Times New Roman Regular" w:cs="Times New Roman Regular" w:hint="eastAsia"/>
          <w:color w:val="221E1F"/>
          <w:sz w:val="32"/>
        </w:rPr>
      </w:pPr>
      <w:r>
        <w:rPr>
          <w:rFonts w:ascii="Times New Roman Regular" w:eastAsia="仿宋" w:hAnsi="Times New Roman Regular" w:cs="Times New Roman Regular" w:hint="eastAsia"/>
          <w:color w:val="221E1F"/>
          <w:sz w:val="32"/>
        </w:rPr>
        <w:t>4.2023</w:t>
      </w:r>
      <w:r w:rsidRPr="0050543B">
        <w:rPr>
          <w:rFonts w:ascii="Times New Roman Regular" w:eastAsia="仿宋" w:hAnsi="Times New Roman Regular" w:cs="Times New Roman Regular" w:hint="eastAsia"/>
          <w:color w:val="221E1F"/>
          <w:sz w:val="32"/>
        </w:rPr>
        <w:t>年长三角中小学优秀管理干部跨省市到名校</w:t>
      </w:r>
    </w:p>
    <w:p w14:paraId="7EC7CC3E" w14:textId="0645F2A8" w:rsidR="00F63536" w:rsidRPr="0050543B" w:rsidRDefault="00DE0B11" w:rsidP="0050543B">
      <w:pPr>
        <w:pStyle w:val="a7"/>
        <w:widowControl/>
        <w:spacing w:line="560" w:lineRule="exact"/>
        <w:ind w:firstLineChars="540" w:firstLine="1728"/>
        <w:jc w:val="left"/>
        <w:rPr>
          <w:rFonts w:ascii="仿宋" w:eastAsia="仿宋" w:hAnsi="仿宋" w:cs="仿宋"/>
          <w:kern w:val="0"/>
          <w:sz w:val="32"/>
          <w:lang w:bidi="ar"/>
        </w:rPr>
      </w:pPr>
      <w:r w:rsidRPr="0050543B">
        <w:rPr>
          <w:rFonts w:ascii="Times New Roman Regular" w:eastAsia="仿宋" w:hAnsi="Times New Roman Regular" w:cs="Times New Roman Regular" w:hint="eastAsia"/>
          <w:color w:val="221E1F"/>
          <w:sz w:val="32"/>
        </w:rPr>
        <w:t>挂</w:t>
      </w:r>
      <w:r w:rsidR="00000000">
        <w:rPr>
          <w:rFonts w:ascii="仿宋" w:eastAsia="仿宋" w:hAnsi="仿宋" w:cs="仿宋" w:hint="eastAsia"/>
          <w:kern w:val="0"/>
          <w:sz w:val="32"/>
          <w:lang w:bidi="ar"/>
        </w:rPr>
        <w:t>职申报教师个人简历</w:t>
      </w:r>
    </w:p>
    <w:p w14:paraId="03FD6532" w14:textId="5096808A" w:rsidR="00F63536" w:rsidRDefault="00F63536" w:rsidP="008B66E4">
      <w:pPr>
        <w:widowControl/>
        <w:spacing w:line="560" w:lineRule="exact"/>
        <w:ind w:leftChars="1241" w:left="3971" w:firstLineChars="10" w:firstLine="32"/>
        <w:jc w:val="left"/>
        <w:rPr>
          <w:kern w:val="0"/>
        </w:rPr>
      </w:pPr>
    </w:p>
    <w:p w14:paraId="2B1FF4B3" w14:textId="175EDE36" w:rsidR="00F63536" w:rsidRDefault="00F63536" w:rsidP="008B66E4">
      <w:pPr>
        <w:widowControl/>
        <w:spacing w:line="560" w:lineRule="exact"/>
        <w:ind w:leftChars="1241" w:left="3971" w:firstLineChars="10" w:firstLine="32"/>
        <w:jc w:val="left"/>
        <w:rPr>
          <w:kern w:val="0"/>
        </w:rPr>
      </w:pPr>
    </w:p>
    <w:p w14:paraId="03FB4016" w14:textId="15767904" w:rsidR="00F63536" w:rsidRDefault="00000000">
      <w:pPr>
        <w:widowControl/>
        <w:spacing w:line="560" w:lineRule="exact"/>
        <w:ind w:leftChars="1241" w:left="3971" w:firstLineChars="10" w:firstLine="43"/>
        <w:jc w:val="left"/>
        <w:rPr>
          <w:rFonts w:eastAsia="仿宋"/>
          <w:kern w:val="0"/>
        </w:rPr>
      </w:pPr>
      <w:r w:rsidRPr="008B66E4">
        <w:rPr>
          <w:rFonts w:eastAsia="仿宋" w:hint="eastAsia"/>
          <w:spacing w:val="57"/>
          <w:kern w:val="0"/>
          <w:fitText w:val="3792" w:id="1187535067"/>
        </w:rPr>
        <w:t>江苏省教师培训中</w:t>
      </w:r>
      <w:r w:rsidRPr="008B66E4">
        <w:rPr>
          <w:rFonts w:eastAsia="仿宋" w:hint="eastAsia"/>
          <w:kern w:val="0"/>
          <w:fitText w:val="3792" w:id="1187535067"/>
        </w:rPr>
        <w:t>心</w:t>
      </w:r>
    </w:p>
    <w:p w14:paraId="58D6434A" w14:textId="67C68234" w:rsidR="00F63536" w:rsidRDefault="00000000">
      <w:pPr>
        <w:widowControl/>
        <w:spacing w:line="560" w:lineRule="exact"/>
        <w:ind w:leftChars="1241" w:left="3971" w:firstLineChars="10" w:firstLine="32"/>
        <w:jc w:val="left"/>
        <w:rPr>
          <w:rFonts w:eastAsia="仿宋"/>
          <w:kern w:val="0"/>
        </w:rPr>
      </w:pPr>
      <w:r>
        <w:rPr>
          <w:rFonts w:eastAsia="仿宋" w:hint="eastAsia"/>
          <w:kern w:val="0"/>
        </w:rPr>
        <w:t>江苏教育行政干部培训中心</w:t>
      </w:r>
    </w:p>
    <w:p w14:paraId="2EE049AC" w14:textId="5AB41387" w:rsidR="00F63536" w:rsidRDefault="00000000">
      <w:pPr>
        <w:tabs>
          <w:tab w:val="left" w:pos="7797"/>
        </w:tabs>
        <w:spacing w:line="560" w:lineRule="exact"/>
        <w:ind w:leftChars="1062" w:left="3398" w:rightChars="203" w:right="650" w:firstLineChars="400" w:firstLine="1280"/>
        <w:rPr>
          <w:rFonts w:eastAsia="黑体"/>
          <w:color w:val="000000"/>
          <w:kern w:val="0"/>
          <w:szCs w:val="40"/>
          <w:lang w:bidi="ar"/>
        </w:rPr>
        <w:sectPr w:rsidR="00F63536" w:rsidSect="00C43BD6">
          <w:headerReference w:type="even" r:id="rId7"/>
          <w:footerReference w:type="even" r:id="rId8"/>
          <w:footerReference w:type="default" r:id="rId9"/>
          <w:pgSz w:w="11906" w:h="16838" w:code="9"/>
          <w:pgMar w:top="2098" w:right="1474" w:bottom="1985" w:left="1588" w:header="851" w:footer="1418" w:gutter="0"/>
          <w:pgNumType w:fmt="numberInDash"/>
          <w:cols w:space="0"/>
          <w:docGrid w:type="lines" w:linePitch="435"/>
        </w:sectPr>
      </w:pPr>
      <w:r>
        <w:rPr>
          <w:rFonts w:eastAsia="仿宋"/>
        </w:rPr>
        <w:t>2023</w:t>
      </w:r>
      <w:r>
        <w:rPr>
          <w:rFonts w:eastAsia="仿宋"/>
        </w:rPr>
        <w:t>年</w:t>
      </w:r>
      <w:r>
        <w:rPr>
          <w:rFonts w:eastAsia="仿宋"/>
        </w:rPr>
        <w:t>7</w:t>
      </w:r>
      <w:r>
        <w:rPr>
          <w:rFonts w:eastAsia="仿宋"/>
        </w:rPr>
        <w:t>月</w:t>
      </w:r>
      <w:r>
        <w:rPr>
          <w:rFonts w:eastAsia="仿宋"/>
        </w:rPr>
        <w:t>2</w:t>
      </w:r>
      <w:r w:rsidR="004E4187">
        <w:rPr>
          <w:rFonts w:eastAsia="仿宋"/>
        </w:rPr>
        <w:t>5</w:t>
      </w:r>
      <w:r>
        <w:rPr>
          <w:rFonts w:eastAsia="仿宋" w:hint="eastAsia"/>
          <w:lang w:eastAsia="zh-Hans"/>
        </w:rPr>
        <w:t>日</w:t>
      </w:r>
    </w:p>
    <w:p w14:paraId="6D771284" w14:textId="77777777" w:rsidR="00F63536" w:rsidRDefault="00000000">
      <w:pPr>
        <w:widowControl/>
        <w:jc w:val="left"/>
        <w:textAlignment w:val="center"/>
        <w:rPr>
          <w:rFonts w:eastAsia="黑体"/>
          <w:color w:val="000000"/>
          <w:kern w:val="0"/>
          <w:szCs w:val="40"/>
          <w:lang w:bidi="ar"/>
        </w:rPr>
      </w:pPr>
      <w:r>
        <w:rPr>
          <w:rFonts w:eastAsia="黑体"/>
          <w:color w:val="000000"/>
          <w:kern w:val="0"/>
          <w:szCs w:val="40"/>
          <w:lang w:bidi="ar"/>
        </w:rPr>
        <w:lastRenderedPageBreak/>
        <w:t>附件</w:t>
      </w:r>
      <w:r>
        <w:rPr>
          <w:rFonts w:eastAsia="黑体"/>
          <w:color w:val="000000"/>
          <w:kern w:val="0"/>
          <w:szCs w:val="40"/>
          <w:lang w:bidi="ar"/>
        </w:rPr>
        <w:t>1</w:t>
      </w:r>
    </w:p>
    <w:p w14:paraId="17D24F90" w14:textId="77777777" w:rsidR="00F63536" w:rsidRDefault="00000000" w:rsidP="0050543B">
      <w:pPr>
        <w:spacing w:beforeLines="50" w:before="217" w:line="600" w:lineRule="exact"/>
        <w:jc w:val="center"/>
        <w:rPr>
          <w:rFonts w:eastAsia="方正小标宋简体"/>
          <w:color w:val="221E1F"/>
          <w:sz w:val="40"/>
          <w:szCs w:val="40"/>
        </w:rPr>
      </w:pPr>
      <w:r>
        <w:rPr>
          <w:rFonts w:eastAsia="方正小标宋简体"/>
          <w:color w:val="221E1F"/>
          <w:sz w:val="40"/>
          <w:szCs w:val="40"/>
        </w:rPr>
        <w:t>2023</w:t>
      </w:r>
      <w:r>
        <w:rPr>
          <w:rFonts w:eastAsia="方正小标宋简体"/>
          <w:color w:val="221E1F"/>
          <w:sz w:val="40"/>
          <w:szCs w:val="40"/>
        </w:rPr>
        <w:t>年长三角中小学优秀管理干部跨省市</w:t>
      </w:r>
    </w:p>
    <w:p w14:paraId="7A430B32" w14:textId="77777777" w:rsidR="00F63536" w:rsidRDefault="00000000">
      <w:pPr>
        <w:spacing w:line="600" w:lineRule="exact"/>
        <w:jc w:val="center"/>
        <w:rPr>
          <w:rFonts w:eastAsia="方正小标宋简体"/>
          <w:color w:val="221E1F"/>
          <w:sz w:val="40"/>
          <w:szCs w:val="40"/>
        </w:rPr>
      </w:pPr>
      <w:r>
        <w:rPr>
          <w:rFonts w:eastAsia="方正小标宋简体"/>
          <w:color w:val="221E1F"/>
          <w:sz w:val="40"/>
          <w:szCs w:val="40"/>
        </w:rPr>
        <w:t>到名校挂职（接收）学校</w:t>
      </w:r>
      <w:r>
        <w:rPr>
          <w:rFonts w:eastAsia="方正小标宋简体"/>
          <w:sz w:val="40"/>
          <w:szCs w:val="40"/>
        </w:rPr>
        <w:t>及</w:t>
      </w:r>
      <w:r>
        <w:rPr>
          <w:rFonts w:eastAsia="方正小标宋简体"/>
          <w:color w:val="221E1F"/>
          <w:sz w:val="40"/>
          <w:szCs w:val="40"/>
        </w:rPr>
        <w:t>挂职推荐人选</w:t>
      </w:r>
    </w:p>
    <w:p w14:paraId="79116CBB" w14:textId="77777777" w:rsidR="00F63536" w:rsidRDefault="00000000">
      <w:pPr>
        <w:spacing w:line="600" w:lineRule="exact"/>
        <w:jc w:val="center"/>
        <w:rPr>
          <w:rFonts w:eastAsia="方正小标宋简体"/>
          <w:sz w:val="40"/>
          <w:szCs w:val="40"/>
        </w:rPr>
      </w:pPr>
      <w:r>
        <w:rPr>
          <w:rFonts w:eastAsia="方正小标宋简体"/>
          <w:sz w:val="40"/>
          <w:szCs w:val="40"/>
        </w:rPr>
        <w:t>名额分配表</w:t>
      </w:r>
    </w:p>
    <w:p w14:paraId="2C852D9B" w14:textId="77777777" w:rsidR="00F63536" w:rsidRDefault="00F63536">
      <w:pPr>
        <w:spacing w:line="600" w:lineRule="exact"/>
        <w:jc w:val="center"/>
        <w:rPr>
          <w:rFonts w:eastAsia="方正小标宋简体"/>
          <w:sz w:val="40"/>
          <w:szCs w:val="40"/>
        </w:rPr>
      </w:pPr>
    </w:p>
    <w:tbl>
      <w:tblPr>
        <w:tblW w:w="8887" w:type="dxa"/>
        <w:jc w:val="center"/>
        <w:tblLook w:val="04A0" w:firstRow="1" w:lastRow="0" w:firstColumn="1" w:lastColumn="0" w:noHBand="0" w:noVBand="1"/>
      </w:tblPr>
      <w:tblGrid>
        <w:gridCol w:w="1119"/>
        <w:gridCol w:w="969"/>
        <w:gridCol w:w="969"/>
        <w:gridCol w:w="970"/>
        <w:gridCol w:w="973"/>
        <w:gridCol w:w="970"/>
        <w:gridCol w:w="970"/>
        <w:gridCol w:w="970"/>
        <w:gridCol w:w="977"/>
      </w:tblGrid>
      <w:tr w:rsidR="00F63536" w14:paraId="1FC12F5F" w14:textId="77777777">
        <w:trPr>
          <w:trHeight w:hRule="exact" w:val="624"/>
          <w:jc w:val="center"/>
        </w:trPr>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C336DE6" w14:textId="77777777" w:rsidR="00F63536" w:rsidRDefault="00000000">
            <w:pPr>
              <w:snapToGrid w:val="0"/>
              <w:spacing w:line="300" w:lineRule="exact"/>
              <w:jc w:val="center"/>
              <w:rPr>
                <w:rFonts w:ascii="仿宋" w:eastAsia="仿宋" w:hAnsi="仿宋" w:cs="仿宋"/>
                <w:b/>
                <w:sz w:val="24"/>
              </w:rPr>
            </w:pPr>
            <w:r>
              <w:rPr>
                <w:rFonts w:ascii="仿宋" w:eastAsia="仿宋" w:hAnsi="仿宋" w:cs="仿宋" w:hint="eastAsia"/>
                <w:b/>
                <w:sz w:val="24"/>
              </w:rPr>
              <w:t>设区市</w:t>
            </w:r>
          </w:p>
        </w:tc>
        <w:tc>
          <w:tcPr>
            <w:tcW w:w="3883" w:type="dxa"/>
            <w:gridSpan w:val="4"/>
            <w:tcBorders>
              <w:top w:val="single" w:sz="4" w:space="0" w:color="auto"/>
              <w:left w:val="nil"/>
              <w:bottom w:val="single" w:sz="4" w:space="0" w:color="auto"/>
              <w:right w:val="single" w:sz="4" w:space="0" w:color="auto"/>
            </w:tcBorders>
            <w:vAlign w:val="center"/>
          </w:tcPr>
          <w:p w14:paraId="2C0BDB2F" w14:textId="77777777" w:rsidR="00F63536" w:rsidRDefault="00000000">
            <w:pPr>
              <w:snapToGrid w:val="0"/>
              <w:spacing w:line="300" w:lineRule="exact"/>
              <w:jc w:val="center"/>
              <w:rPr>
                <w:rFonts w:ascii="仿宋" w:eastAsia="仿宋" w:hAnsi="仿宋" w:cs="仿宋"/>
                <w:b/>
                <w:sz w:val="24"/>
              </w:rPr>
            </w:pPr>
            <w:r>
              <w:rPr>
                <w:rFonts w:ascii="仿宋" w:eastAsia="仿宋" w:hAnsi="仿宋" w:cs="仿宋" w:hint="eastAsia"/>
                <w:b/>
                <w:sz w:val="24"/>
              </w:rPr>
              <w:t>接收学校</w:t>
            </w:r>
          </w:p>
        </w:tc>
        <w:tc>
          <w:tcPr>
            <w:tcW w:w="3884" w:type="dxa"/>
            <w:gridSpan w:val="4"/>
            <w:tcBorders>
              <w:top w:val="single" w:sz="4" w:space="0" w:color="auto"/>
              <w:left w:val="nil"/>
              <w:bottom w:val="single" w:sz="4" w:space="0" w:color="auto"/>
              <w:right w:val="single" w:sz="4" w:space="0" w:color="auto"/>
            </w:tcBorders>
            <w:vAlign w:val="center"/>
          </w:tcPr>
          <w:p w14:paraId="5DE4709D" w14:textId="77777777" w:rsidR="00F63536" w:rsidRDefault="00000000">
            <w:pPr>
              <w:snapToGrid w:val="0"/>
              <w:spacing w:line="300" w:lineRule="exact"/>
              <w:jc w:val="center"/>
              <w:rPr>
                <w:rFonts w:ascii="仿宋" w:eastAsia="仿宋" w:hAnsi="仿宋" w:cs="仿宋"/>
                <w:b/>
                <w:sz w:val="24"/>
              </w:rPr>
            </w:pPr>
            <w:r>
              <w:rPr>
                <w:rFonts w:ascii="仿宋" w:eastAsia="仿宋" w:hAnsi="仿宋" w:cs="仿宋" w:hint="eastAsia"/>
                <w:b/>
                <w:sz w:val="24"/>
              </w:rPr>
              <w:t>挂职人员</w:t>
            </w:r>
          </w:p>
        </w:tc>
      </w:tr>
      <w:tr w:rsidR="00F63536" w14:paraId="34DF7E6E" w14:textId="77777777">
        <w:trPr>
          <w:trHeight w:hRule="exact" w:val="624"/>
          <w:jc w:val="center"/>
        </w:trPr>
        <w:tc>
          <w:tcPr>
            <w:tcW w:w="1120" w:type="dxa"/>
            <w:vMerge/>
            <w:tcBorders>
              <w:top w:val="single" w:sz="4" w:space="0" w:color="auto"/>
              <w:left w:val="single" w:sz="4" w:space="0" w:color="auto"/>
              <w:bottom w:val="single" w:sz="4" w:space="0" w:color="auto"/>
              <w:right w:val="single" w:sz="4" w:space="0" w:color="auto"/>
            </w:tcBorders>
            <w:vAlign w:val="center"/>
          </w:tcPr>
          <w:p w14:paraId="51431E69" w14:textId="77777777" w:rsidR="00F63536" w:rsidRDefault="00F63536">
            <w:pPr>
              <w:snapToGrid w:val="0"/>
              <w:spacing w:line="300" w:lineRule="exact"/>
              <w:jc w:val="center"/>
              <w:rPr>
                <w:rFonts w:ascii="仿宋" w:eastAsia="仿宋" w:hAnsi="仿宋" w:cs="仿宋"/>
                <w:b/>
                <w:sz w:val="24"/>
              </w:rPr>
            </w:pPr>
          </w:p>
        </w:tc>
        <w:tc>
          <w:tcPr>
            <w:tcW w:w="970" w:type="dxa"/>
            <w:tcBorders>
              <w:top w:val="single" w:sz="4" w:space="0" w:color="auto"/>
              <w:left w:val="nil"/>
              <w:bottom w:val="single" w:sz="4" w:space="0" w:color="auto"/>
              <w:right w:val="single" w:sz="4" w:space="0" w:color="auto"/>
            </w:tcBorders>
            <w:vAlign w:val="center"/>
          </w:tcPr>
          <w:p w14:paraId="16F28640" w14:textId="77777777" w:rsidR="00F63536" w:rsidRDefault="00000000">
            <w:pPr>
              <w:snapToGrid w:val="0"/>
              <w:spacing w:line="300" w:lineRule="exact"/>
              <w:jc w:val="center"/>
              <w:rPr>
                <w:rFonts w:ascii="仿宋" w:eastAsia="仿宋" w:hAnsi="仿宋" w:cs="仿宋"/>
                <w:b/>
                <w:sz w:val="24"/>
              </w:rPr>
            </w:pPr>
            <w:r>
              <w:rPr>
                <w:rFonts w:ascii="仿宋" w:eastAsia="仿宋" w:hAnsi="仿宋" w:cs="仿宋" w:hint="eastAsia"/>
                <w:b/>
                <w:sz w:val="24"/>
              </w:rPr>
              <w:t>小学</w:t>
            </w:r>
          </w:p>
        </w:tc>
        <w:tc>
          <w:tcPr>
            <w:tcW w:w="970" w:type="dxa"/>
            <w:tcBorders>
              <w:top w:val="single" w:sz="4" w:space="0" w:color="auto"/>
              <w:left w:val="nil"/>
              <w:bottom w:val="single" w:sz="4" w:space="0" w:color="auto"/>
              <w:right w:val="single" w:sz="4" w:space="0" w:color="auto"/>
            </w:tcBorders>
            <w:vAlign w:val="center"/>
          </w:tcPr>
          <w:p w14:paraId="71151280" w14:textId="77777777" w:rsidR="00F63536" w:rsidRDefault="00000000">
            <w:pPr>
              <w:snapToGrid w:val="0"/>
              <w:spacing w:line="300" w:lineRule="exact"/>
              <w:jc w:val="center"/>
              <w:rPr>
                <w:rFonts w:ascii="仿宋" w:eastAsia="仿宋" w:hAnsi="仿宋" w:cs="仿宋"/>
                <w:b/>
                <w:sz w:val="24"/>
              </w:rPr>
            </w:pPr>
            <w:r>
              <w:rPr>
                <w:rFonts w:ascii="仿宋" w:eastAsia="仿宋" w:hAnsi="仿宋" w:cs="仿宋" w:hint="eastAsia"/>
                <w:b/>
                <w:sz w:val="24"/>
              </w:rPr>
              <w:t>初中</w:t>
            </w:r>
          </w:p>
        </w:tc>
        <w:tc>
          <w:tcPr>
            <w:tcW w:w="970" w:type="dxa"/>
            <w:tcBorders>
              <w:top w:val="single" w:sz="4" w:space="0" w:color="auto"/>
              <w:left w:val="nil"/>
              <w:bottom w:val="single" w:sz="4" w:space="0" w:color="auto"/>
              <w:right w:val="single" w:sz="4" w:space="0" w:color="auto"/>
            </w:tcBorders>
            <w:vAlign w:val="center"/>
          </w:tcPr>
          <w:p w14:paraId="50739CC1" w14:textId="77777777" w:rsidR="00F63536" w:rsidRDefault="00000000">
            <w:pPr>
              <w:snapToGrid w:val="0"/>
              <w:spacing w:line="300" w:lineRule="exact"/>
              <w:jc w:val="center"/>
              <w:rPr>
                <w:rFonts w:ascii="仿宋" w:eastAsia="仿宋" w:hAnsi="仿宋" w:cs="仿宋"/>
                <w:b/>
                <w:sz w:val="24"/>
              </w:rPr>
            </w:pPr>
            <w:r>
              <w:rPr>
                <w:rFonts w:ascii="仿宋" w:eastAsia="仿宋" w:hAnsi="仿宋" w:cs="仿宋" w:hint="eastAsia"/>
                <w:b/>
                <w:sz w:val="24"/>
              </w:rPr>
              <w:t>高中</w:t>
            </w:r>
          </w:p>
        </w:tc>
        <w:tc>
          <w:tcPr>
            <w:tcW w:w="970" w:type="dxa"/>
            <w:tcBorders>
              <w:top w:val="nil"/>
              <w:left w:val="single" w:sz="4" w:space="0" w:color="auto"/>
              <w:bottom w:val="single" w:sz="4" w:space="0" w:color="auto"/>
              <w:right w:val="single" w:sz="4" w:space="0" w:color="auto"/>
            </w:tcBorders>
            <w:vAlign w:val="center"/>
          </w:tcPr>
          <w:p w14:paraId="7E517373" w14:textId="77777777" w:rsidR="00F63536" w:rsidRDefault="00000000">
            <w:pPr>
              <w:snapToGrid w:val="0"/>
              <w:spacing w:line="300" w:lineRule="exact"/>
              <w:jc w:val="center"/>
              <w:rPr>
                <w:rFonts w:ascii="仿宋" w:eastAsia="仿宋" w:hAnsi="仿宋" w:cs="仿宋"/>
                <w:b/>
                <w:sz w:val="24"/>
              </w:rPr>
            </w:pPr>
            <w:r>
              <w:rPr>
                <w:rFonts w:ascii="仿宋" w:eastAsia="仿宋" w:hAnsi="仿宋" w:cs="仿宋" w:hint="eastAsia"/>
                <w:b/>
                <w:sz w:val="24"/>
                <w:lang w:eastAsia="zh-Hans"/>
              </w:rPr>
              <w:t>小计</w:t>
            </w:r>
          </w:p>
        </w:tc>
        <w:tc>
          <w:tcPr>
            <w:tcW w:w="970" w:type="dxa"/>
            <w:tcBorders>
              <w:top w:val="single" w:sz="4" w:space="0" w:color="auto"/>
              <w:left w:val="nil"/>
              <w:bottom w:val="single" w:sz="4" w:space="0" w:color="auto"/>
              <w:right w:val="single" w:sz="4" w:space="0" w:color="auto"/>
            </w:tcBorders>
            <w:vAlign w:val="center"/>
          </w:tcPr>
          <w:p w14:paraId="15C6ECBB" w14:textId="77777777" w:rsidR="00F63536" w:rsidRDefault="00000000">
            <w:pPr>
              <w:snapToGrid w:val="0"/>
              <w:spacing w:line="300" w:lineRule="exact"/>
              <w:jc w:val="center"/>
              <w:rPr>
                <w:rFonts w:ascii="仿宋" w:eastAsia="仿宋" w:hAnsi="仿宋" w:cs="仿宋"/>
                <w:b/>
                <w:sz w:val="24"/>
              </w:rPr>
            </w:pPr>
            <w:r>
              <w:rPr>
                <w:rFonts w:ascii="仿宋" w:eastAsia="仿宋" w:hAnsi="仿宋" w:cs="仿宋" w:hint="eastAsia"/>
                <w:b/>
                <w:sz w:val="24"/>
              </w:rPr>
              <w:t>小学</w:t>
            </w:r>
          </w:p>
        </w:tc>
        <w:tc>
          <w:tcPr>
            <w:tcW w:w="970" w:type="dxa"/>
            <w:tcBorders>
              <w:top w:val="single" w:sz="4" w:space="0" w:color="auto"/>
              <w:left w:val="nil"/>
              <w:bottom w:val="single" w:sz="4" w:space="0" w:color="auto"/>
              <w:right w:val="single" w:sz="4" w:space="0" w:color="auto"/>
            </w:tcBorders>
            <w:vAlign w:val="center"/>
          </w:tcPr>
          <w:p w14:paraId="0B746F6B" w14:textId="77777777" w:rsidR="00F63536" w:rsidRDefault="00000000">
            <w:pPr>
              <w:snapToGrid w:val="0"/>
              <w:spacing w:line="300" w:lineRule="exact"/>
              <w:jc w:val="center"/>
              <w:rPr>
                <w:rFonts w:ascii="仿宋" w:eastAsia="仿宋" w:hAnsi="仿宋" w:cs="仿宋"/>
                <w:b/>
                <w:sz w:val="24"/>
              </w:rPr>
            </w:pPr>
            <w:r>
              <w:rPr>
                <w:rFonts w:ascii="仿宋" w:eastAsia="仿宋" w:hAnsi="仿宋" w:cs="仿宋" w:hint="eastAsia"/>
                <w:b/>
                <w:sz w:val="24"/>
              </w:rPr>
              <w:t>初中</w:t>
            </w:r>
          </w:p>
        </w:tc>
        <w:tc>
          <w:tcPr>
            <w:tcW w:w="970" w:type="dxa"/>
            <w:tcBorders>
              <w:top w:val="single" w:sz="4" w:space="0" w:color="auto"/>
              <w:left w:val="nil"/>
              <w:bottom w:val="single" w:sz="4" w:space="0" w:color="auto"/>
              <w:right w:val="single" w:sz="4" w:space="0" w:color="auto"/>
            </w:tcBorders>
            <w:vAlign w:val="center"/>
          </w:tcPr>
          <w:p w14:paraId="0CE3192A" w14:textId="77777777" w:rsidR="00F63536" w:rsidRDefault="00000000">
            <w:pPr>
              <w:snapToGrid w:val="0"/>
              <w:spacing w:line="300" w:lineRule="exact"/>
              <w:jc w:val="center"/>
              <w:rPr>
                <w:rFonts w:ascii="仿宋" w:eastAsia="仿宋" w:hAnsi="仿宋" w:cs="仿宋"/>
                <w:b/>
                <w:sz w:val="24"/>
              </w:rPr>
            </w:pPr>
            <w:r>
              <w:rPr>
                <w:rFonts w:ascii="仿宋" w:eastAsia="仿宋" w:hAnsi="仿宋" w:cs="仿宋" w:hint="eastAsia"/>
                <w:b/>
                <w:sz w:val="24"/>
              </w:rPr>
              <w:t>高中</w:t>
            </w:r>
          </w:p>
        </w:tc>
        <w:tc>
          <w:tcPr>
            <w:tcW w:w="977" w:type="dxa"/>
            <w:tcBorders>
              <w:top w:val="nil"/>
              <w:left w:val="single" w:sz="4" w:space="0" w:color="auto"/>
              <w:bottom w:val="single" w:sz="4" w:space="0" w:color="auto"/>
              <w:right w:val="single" w:sz="4" w:space="0" w:color="auto"/>
            </w:tcBorders>
            <w:vAlign w:val="center"/>
          </w:tcPr>
          <w:p w14:paraId="7F492A0F" w14:textId="77777777" w:rsidR="00F63536" w:rsidRDefault="00000000">
            <w:pPr>
              <w:snapToGrid w:val="0"/>
              <w:spacing w:line="300" w:lineRule="exact"/>
              <w:jc w:val="center"/>
              <w:rPr>
                <w:rFonts w:ascii="仿宋" w:eastAsia="仿宋" w:hAnsi="仿宋" w:cs="仿宋"/>
                <w:b/>
                <w:sz w:val="24"/>
              </w:rPr>
            </w:pPr>
            <w:r>
              <w:rPr>
                <w:rFonts w:ascii="仿宋" w:eastAsia="仿宋" w:hAnsi="仿宋" w:cs="仿宋" w:hint="eastAsia"/>
                <w:b/>
                <w:sz w:val="24"/>
                <w:lang w:eastAsia="zh-Hans"/>
              </w:rPr>
              <w:t>小计</w:t>
            </w:r>
          </w:p>
        </w:tc>
      </w:tr>
      <w:tr w:rsidR="00F63536" w14:paraId="110863EB" w14:textId="77777777">
        <w:trPr>
          <w:trHeight w:hRule="exact" w:val="624"/>
          <w:jc w:val="center"/>
        </w:trPr>
        <w:tc>
          <w:tcPr>
            <w:tcW w:w="1120" w:type="dxa"/>
            <w:tcBorders>
              <w:top w:val="nil"/>
              <w:left w:val="single" w:sz="4" w:space="0" w:color="auto"/>
              <w:bottom w:val="single" w:sz="4" w:space="0" w:color="auto"/>
              <w:right w:val="single" w:sz="4" w:space="0" w:color="auto"/>
            </w:tcBorders>
            <w:shd w:val="clear" w:color="000000" w:fill="FFFFFF"/>
            <w:vAlign w:val="center"/>
          </w:tcPr>
          <w:p w14:paraId="7D021AE6" w14:textId="77777777" w:rsidR="00F63536" w:rsidRDefault="00000000">
            <w:pPr>
              <w:spacing w:beforeLines="-20" w:before="65449" w:beforeAutospacing="1" w:line="300" w:lineRule="exact"/>
              <w:jc w:val="center"/>
              <w:rPr>
                <w:rFonts w:ascii="仿宋" w:eastAsia="仿宋" w:hAnsi="仿宋" w:cs="仿宋"/>
                <w:b/>
                <w:sz w:val="24"/>
              </w:rPr>
            </w:pPr>
            <w:r>
              <w:rPr>
                <w:rFonts w:ascii="仿宋" w:eastAsia="仿宋" w:hAnsi="仿宋" w:cs="仿宋" w:hint="eastAsia"/>
                <w:b/>
                <w:sz w:val="24"/>
              </w:rPr>
              <w:t>南京</w:t>
            </w:r>
          </w:p>
        </w:tc>
        <w:tc>
          <w:tcPr>
            <w:tcW w:w="970" w:type="dxa"/>
            <w:tcBorders>
              <w:top w:val="single" w:sz="4" w:space="0" w:color="auto"/>
              <w:left w:val="nil"/>
              <w:bottom w:val="single" w:sz="4" w:space="0" w:color="auto"/>
              <w:right w:val="single" w:sz="4" w:space="0" w:color="auto"/>
            </w:tcBorders>
            <w:vAlign w:val="center"/>
          </w:tcPr>
          <w:p w14:paraId="54CEDAB2"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1EA8C34C"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4B58EBE9"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nil"/>
              <w:left w:val="single" w:sz="4" w:space="0" w:color="auto"/>
              <w:bottom w:val="single" w:sz="4" w:space="0" w:color="auto"/>
              <w:right w:val="single" w:sz="4" w:space="0" w:color="auto"/>
            </w:tcBorders>
            <w:vAlign w:val="center"/>
          </w:tcPr>
          <w:p w14:paraId="2D5F376A" w14:textId="77777777" w:rsidR="00F63536" w:rsidRDefault="00000000">
            <w:pPr>
              <w:spacing w:beforeLines="-20" w:before="65449" w:beforeAutospacing="1" w:line="300" w:lineRule="exact"/>
              <w:jc w:val="center"/>
              <w:rPr>
                <w:b/>
                <w:sz w:val="24"/>
              </w:rPr>
            </w:pPr>
            <w:r>
              <w:rPr>
                <w:b/>
                <w:sz w:val="24"/>
              </w:rPr>
              <w:t>3</w:t>
            </w:r>
          </w:p>
        </w:tc>
        <w:tc>
          <w:tcPr>
            <w:tcW w:w="970" w:type="dxa"/>
            <w:tcBorders>
              <w:top w:val="single" w:sz="4" w:space="0" w:color="auto"/>
              <w:left w:val="nil"/>
              <w:bottom w:val="single" w:sz="4" w:space="0" w:color="auto"/>
              <w:right w:val="single" w:sz="4" w:space="0" w:color="auto"/>
            </w:tcBorders>
            <w:vAlign w:val="center"/>
          </w:tcPr>
          <w:p w14:paraId="38DDBB52"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2D67FC27"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094122F6" w14:textId="77777777" w:rsidR="00F63536" w:rsidRDefault="00000000">
            <w:pPr>
              <w:spacing w:beforeLines="-20" w:before="65449" w:beforeAutospacing="1" w:line="300" w:lineRule="exact"/>
              <w:jc w:val="center"/>
              <w:rPr>
                <w:bCs/>
                <w:sz w:val="24"/>
              </w:rPr>
            </w:pPr>
            <w:r>
              <w:rPr>
                <w:bCs/>
                <w:sz w:val="24"/>
              </w:rPr>
              <w:t>1</w:t>
            </w:r>
          </w:p>
        </w:tc>
        <w:tc>
          <w:tcPr>
            <w:tcW w:w="977" w:type="dxa"/>
            <w:tcBorders>
              <w:top w:val="nil"/>
              <w:left w:val="single" w:sz="4" w:space="0" w:color="auto"/>
              <w:bottom w:val="single" w:sz="4" w:space="0" w:color="auto"/>
              <w:right w:val="single" w:sz="4" w:space="0" w:color="auto"/>
            </w:tcBorders>
            <w:vAlign w:val="center"/>
          </w:tcPr>
          <w:p w14:paraId="22E6F316" w14:textId="77777777" w:rsidR="00F63536" w:rsidRDefault="00000000">
            <w:pPr>
              <w:spacing w:beforeLines="-20" w:before="65449" w:beforeAutospacing="1" w:line="300" w:lineRule="exact"/>
              <w:jc w:val="center"/>
              <w:rPr>
                <w:b/>
                <w:sz w:val="24"/>
              </w:rPr>
            </w:pPr>
            <w:r>
              <w:rPr>
                <w:b/>
                <w:sz w:val="24"/>
              </w:rPr>
              <w:t>3</w:t>
            </w:r>
          </w:p>
        </w:tc>
      </w:tr>
      <w:tr w:rsidR="00F63536" w14:paraId="00FFBD79" w14:textId="77777777">
        <w:trPr>
          <w:trHeight w:hRule="exact" w:val="624"/>
          <w:jc w:val="center"/>
        </w:trPr>
        <w:tc>
          <w:tcPr>
            <w:tcW w:w="1120" w:type="dxa"/>
            <w:tcBorders>
              <w:top w:val="nil"/>
              <w:left w:val="single" w:sz="4" w:space="0" w:color="auto"/>
              <w:bottom w:val="single" w:sz="4" w:space="0" w:color="auto"/>
              <w:right w:val="single" w:sz="4" w:space="0" w:color="auto"/>
            </w:tcBorders>
            <w:shd w:val="clear" w:color="000000" w:fill="FFFFFF"/>
            <w:vAlign w:val="center"/>
          </w:tcPr>
          <w:p w14:paraId="09EDE872" w14:textId="77777777" w:rsidR="00F63536" w:rsidRDefault="00000000">
            <w:pPr>
              <w:spacing w:beforeLines="-20" w:before="65449" w:beforeAutospacing="1" w:line="300" w:lineRule="exact"/>
              <w:jc w:val="center"/>
              <w:rPr>
                <w:rFonts w:ascii="仿宋" w:eastAsia="仿宋" w:hAnsi="仿宋" w:cs="仿宋"/>
                <w:b/>
                <w:sz w:val="24"/>
              </w:rPr>
            </w:pPr>
            <w:r>
              <w:rPr>
                <w:rFonts w:ascii="仿宋" w:eastAsia="仿宋" w:hAnsi="仿宋" w:cs="仿宋" w:hint="eastAsia"/>
                <w:b/>
                <w:sz w:val="24"/>
              </w:rPr>
              <w:t>无锡</w:t>
            </w:r>
          </w:p>
        </w:tc>
        <w:tc>
          <w:tcPr>
            <w:tcW w:w="970" w:type="dxa"/>
            <w:tcBorders>
              <w:top w:val="single" w:sz="4" w:space="0" w:color="auto"/>
              <w:left w:val="nil"/>
              <w:bottom w:val="single" w:sz="4" w:space="0" w:color="auto"/>
              <w:right w:val="single" w:sz="4" w:space="0" w:color="auto"/>
            </w:tcBorders>
            <w:vAlign w:val="center"/>
          </w:tcPr>
          <w:p w14:paraId="06FB0821"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67737BA1" w14:textId="77777777" w:rsidR="00F63536" w:rsidRDefault="00F63536">
            <w:pPr>
              <w:spacing w:beforeLines="-20" w:before="65449" w:beforeAutospacing="1" w:line="300" w:lineRule="exact"/>
              <w:jc w:val="center"/>
              <w:rPr>
                <w:bCs/>
                <w:sz w:val="24"/>
              </w:rPr>
            </w:pPr>
          </w:p>
        </w:tc>
        <w:tc>
          <w:tcPr>
            <w:tcW w:w="970" w:type="dxa"/>
            <w:tcBorders>
              <w:top w:val="single" w:sz="4" w:space="0" w:color="auto"/>
              <w:left w:val="nil"/>
              <w:bottom w:val="single" w:sz="4" w:space="0" w:color="auto"/>
              <w:right w:val="single" w:sz="4" w:space="0" w:color="auto"/>
            </w:tcBorders>
            <w:vAlign w:val="center"/>
          </w:tcPr>
          <w:p w14:paraId="545ABEAE"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nil"/>
              <w:left w:val="single" w:sz="4" w:space="0" w:color="auto"/>
              <w:bottom w:val="single" w:sz="4" w:space="0" w:color="auto"/>
              <w:right w:val="single" w:sz="4" w:space="0" w:color="auto"/>
            </w:tcBorders>
            <w:vAlign w:val="center"/>
          </w:tcPr>
          <w:p w14:paraId="38520855" w14:textId="77777777" w:rsidR="00F63536" w:rsidRDefault="00000000">
            <w:pPr>
              <w:spacing w:beforeLines="-20" w:before="65449" w:beforeAutospacing="1" w:line="300" w:lineRule="exact"/>
              <w:jc w:val="center"/>
              <w:rPr>
                <w:b/>
                <w:sz w:val="24"/>
              </w:rPr>
            </w:pPr>
            <w:r>
              <w:rPr>
                <w:b/>
                <w:sz w:val="24"/>
              </w:rPr>
              <w:t>2</w:t>
            </w:r>
          </w:p>
        </w:tc>
        <w:tc>
          <w:tcPr>
            <w:tcW w:w="970" w:type="dxa"/>
            <w:tcBorders>
              <w:top w:val="single" w:sz="4" w:space="0" w:color="auto"/>
              <w:left w:val="nil"/>
              <w:bottom w:val="single" w:sz="4" w:space="0" w:color="auto"/>
              <w:right w:val="single" w:sz="4" w:space="0" w:color="auto"/>
            </w:tcBorders>
            <w:vAlign w:val="center"/>
          </w:tcPr>
          <w:p w14:paraId="3E1666AB" w14:textId="77777777" w:rsidR="00F63536" w:rsidRDefault="00F63536">
            <w:pPr>
              <w:spacing w:beforeLines="-20" w:before="65449" w:beforeAutospacing="1" w:line="300" w:lineRule="exact"/>
              <w:jc w:val="center"/>
              <w:rPr>
                <w:bCs/>
                <w:sz w:val="24"/>
              </w:rPr>
            </w:pPr>
          </w:p>
        </w:tc>
        <w:tc>
          <w:tcPr>
            <w:tcW w:w="970" w:type="dxa"/>
            <w:tcBorders>
              <w:top w:val="single" w:sz="4" w:space="0" w:color="auto"/>
              <w:left w:val="nil"/>
              <w:bottom w:val="single" w:sz="4" w:space="0" w:color="auto"/>
              <w:right w:val="single" w:sz="4" w:space="0" w:color="auto"/>
            </w:tcBorders>
            <w:vAlign w:val="center"/>
          </w:tcPr>
          <w:p w14:paraId="7C6D7407"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0E091C71" w14:textId="77777777" w:rsidR="00F63536" w:rsidRDefault="00000000">
            <w:pPr>
              <w:spacing w:beforeLines="-20" w:before="65449" w:beforeAutospacing="1" w:line="300" w:lineRule="exact"/>
              <w:jc w:val="center"/>
              <w:rPr>
                <w:bCs/>
                <w:sz w:val="24"/>
              </w:rPr>
            </w:pPr>
            <w:r>
              <w:rPr>
                <w:bCs/>
                <w:sz w:val="24"/>
              </w:rPr>
              <w:t>1</w:t>
            </w:r>
          </w:p>
        </w:tc>
        <w:tc>
          <w:tcPr>
            <w:tcW w:w="977" w:type="dxa"/>
            <w:tcBorders>
              <w:top w:val="nil"/>
              <w:left w:val="single" w:sz="4" w:space="0" w:color="auto"/>
              <w:bottom w:val="single" w:sz="4" w:space="0" w:color="auto"/>
              <w:right w:val="single" w:sz="4" w:space="0" w:color="auto"/>
            </w:tcBorders>
            <w:vAlign w:val="center"/>
          </w:tcPr>
          <w:p w14:paraId="0E94E41C" w14:textId="77777777" w:rsidR="00F63536" w:rsidRDefault="00000000">
            <w:pPr>
              <w:spacing w:beforeLines="-20" w:before="65449" w:beforeAutospacing="1" w:line="300" w:lineRule="exact"/>
              <w:jc w:val="center"/>
              <w:rPr>
                <w:b/>
                <w:sz w:val="24"/>
              </w:rPr>
            </w:pPr>
            <w:r>
              <w:rPr>
                <w:b/>
                <w:sz w:val="24"/>
              </w:rPr>
              <w:t>2</w:t>
            </w:r>
          </w:p>
        </w:tc>
      </w:tr>
      <w:tr w:rsidR="00F63536" w14:paraId="5DF7C364" w14:textId="77777777">
        <w:trPr>
          <w:trHeight w:hRule="exact" w:val="624"/>
          <w:jc w:val="center"/>
        </w:trPr>
        <w:tc>
          <w:tcPr>
            <w:tcW w:w="1120" w:type="dxa"/>
            <w:tcBorders>
              <w:top w:val="nil"/>
              <w:left w:val="single" w:sz="4" w:space="0" w:color="auto"/>
              <w:bottom w:val="single" w:sz="4" w:space="0" w:color="auto"/>
              <w:right w:val="single" w:sz="4" w:space="0" w:color="auto"/>
            </w:tcBorders>
            <w:shd w:val="clear" w:color="000000" w:fill="FFFFFF"/>
            <w:vAlign w:val="center"/>
          </w:tcPr>
          <w:p w14:paraId="6E148061" w14:textId="77777777" w:rsidR="00F63536" w:rsidRDefault="00000000">
            <w:pPr>
              <w:spacing w:beforeLines="-20" w:before="65449" w:beforeAutospacing="1" w:line="300" w:lineRule="exact"/>
              <w:jc w:val="center"/>
              <w:rPr>
                <w:rFonts w:ascii="仿宋" w:eastAsia="仿宋" w:hAnsi="仿宋" w:cs="仿宋"/>
                <w:b/>
                <w:sz w:val="24"/>
              </w:rPr>
            </w:pPr>
            <w:r>
              <w:rPr>
                <w:rFonts w:ascii="仿宋" w:eastAsia="仿宋" w:hAnsi="仿宋" w:cs="仿宋" w:hint="eastAsia"/>
                <w:b/>
                <w:sz w:val="24"/>
              </w:rPr>
              <w:t>徐州</w:t>
            </w:r>
          </w:p>
        </w:tc>
        <w:tc>
          <w:tcPr>
            <w:tcW w:w="970" w:type="dxa"/>
            <w:tcBorders>
              <w:top w:val="single" w:sz="4" w:space="0" w:color="auto"/>
              <w:left w:val="nil"/>
              <w:bottom w:val="single" w:sz="4" w:space="0" w:color="auto"/>
              <w:right w:val="single" w:sz="4" w:space="0" w:color="auto"/>
            </w:tcBorders>
            <w:vAlign w:val="center"/>
          </w:tcPr>
          <w:p w14:paraId="238DF6A3"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183B91BA"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40523D20"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nil"/>
              <w:left w:val="single" w:sz="4" w:space="0" w:color="auto"/>
              <w:bottom w:val="single" w:sz="4" w:space="0" w:color="auto"/>
              <w:right w:val="single" w:sz="4" w:space="0" w:color="auto"/>
            </w:tcBorders>
            <w:vAlign w:val="center"/>
          </w:tcPr>
          <w:p w14:paraId="2DFFC314" w14:textId="77777777" w:rsidR="00F63536" w:rsidRDefault="00000000">
            <w:pPr>
              <w:spacing w:beforeLines="-20" w:before="65449" w:beforeAutospacing="1" w:line="300" w:lineRule="exact"/>
              <w:jc w:val="center"/>
              <w:rPr>
                <w:b/>
                <w:sz w:val="24"/>
              </w:rPr>
            </w:pPr>
            <w:r>
              <w:rPr>
                <w:b/>
                <w:sz w:val="24"/>
              </w:rPr>
              <w:t>3</w:t>
            </w:r>
          </w:p>
        </w:tc>
        <w:tc>
          <w:tcPr>
            <w:tcW w:w="970" w:type="dxa"/>
            <w:tcBorders>
              <w:top w:val="single" w:sz="4" w:space="0" w:color="auto"/>
              <w:left w:val="nil"/>
              <w:bottom w:val="single" w:sz="4" w:space="0" w:color="auto"/>
              <w:right w:val="single" w:sz="4" w:space="0" w:color="auto"/>
            </w:tcBorders>
            <w:vAlign w:val="center"/>
          </w:tcPr>
          <w:p w14:paraId="47EB908F"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3315A3EE"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603E9D1A" w14:textId="77777777" w:rsidR="00F63536" w:rsidRDefault="00000000">
            <w:pPr>
              <w:spacing w:beforeLines="-20" w:before="65449" w:beforeAutospacing="1" w:line="300" w:lineRule="exact"/>
              <w:jc w:val="center"/>
              <w:rPr>
                <w:bCs/>
                <w:sz w:val="24"/>
              </w:rPr>
            </w:pPr>
            <w:r>
              <w:rPr>
                <w:bCs/>
                <w:sz w:val="24"/>
              </w:rPr>
              <w:t>1</w:t>
            </w:r>
          </w:p>
        </w:tc>
        <w:tc>
          <w:tcPr>
            <w:tcW w:w="977" w:type="dxa"/>
            <w:tcBorders>
              <w:top w:val="nil"/>
              <w:left w:val="single" w:sz="4" w:space="0" w:color="auto"/>
              <w:bottom w:val="single" w:sz="4" w:space="0" w:color="auto"/>
              <w:right w:val="single" w:sz="4" w:space="0" w:color="auto"/>
            </w:tcBorders>
            <w:vAlign w:val="center"/>
          </w:tcPr>
          <w:p w14:paraId="5D1DDEC3" w14:textId="77777777" w:rsidR="00F63536" w:rsidRDefault="00000000">
            <w:pPr>
              <w:spacing w:beforeLines="-20" w:before="65449" w:beforeAutospacing="1" w:line="300" w:lineRule="exact"/>
              <w:jc w:val="center"/>
              <w:rPr>
                <w:b/>
                <w:sz w:val="24"/>
              </w:rPr>
            </w:pPr>
            <w:r>
              <w:rPr>
                <w:b/>
                <w:sz w:val="24"/>
              </w:rPr>
              <w:t>3</w:t>
            </w:r>
          </w:p>
        </w:tc>
      </w:tr>
      <w:tr w:rsidR="00F63536" w14:paraId="038A0ED3" w14:textId="77777777">
        <w:trPr>
          <w:trHeight w:hRule="exact" w:val="624"/>
          <w:jc w:val="center"/>
        </w:trPr>
        <w:tc>
          <w:tcPr>
            <w:tcW w:w="1120" w:type="dxa"/>
            <w:tcBorders>
              <w:top w:val="nil"/>
              <w:left w:val="single" w:sz="4" w:space="0" w:color="auto"/>
              <w:bottom w:val="single" w:sz="4" w:space="0" w:color="auto"/>
              <w:right w:val="single" w:sz="4" w:space="0" w:color="auto"/>
            </w:tcBorders>
            <w:shd w:val="clear" w:color="000000" w:fill="FFFFFF"/>
            <w:vAlign w:val="center"/>
          </w:tcPr>
          <w:p w14:paraId="050FCA65" w14:textId="77777777" w:rsidR="00F63536" w:rsidRDefault="00000000">
            <w:pPr>
              <w:spacing w:beforeLines="-20" w:before="65449" w:beforeAutospacing="1" w:line="300" w:lineRule="exact"/>
              <w:jc w:val="center"/>
              <w:rPr>
                <w:rFonts w:ascii="仿宋" w:eastAsia="仿宋" w:hAnsi="仿宋" w:cs="仿宋"/>
                <w:b/>
                <w:sz w:val="24"/>
              </w:rPr>
            </w:pPr>
            <w:r>
              <w:rPr>
                <w:rFonts w:ascii="仿宋" w:eastAsia="仿宋" w:hAnsi="仿宋" w:cs="仿宋" w:hint="eastAsia"/>
                <w:b/>
                <w:sz w:val="24"/>
              </w:rPr>
              <w:t>常州</w:t>
            </w:r>
          </w:p>
        </w:tc>
        <w:tc>
          <w:tcPr>
            <w:tcW w:w="970" w:type="dxa"/>
            <w:tcBorders>
              <w:top w:val="single" w:sz="4" w:space="0" w:color="auto"/>
              <w:left w:val="nil"/>
              <w:bottom w:val="single" w:sz="4" w:space="0" w:color="auto"/>
              <w:right w:val="single" w:sz="4" w:space="0" w:color="auto"/>
            </w:tcBorders>
            <w:vAlign w:val="center"/>
          </w:tcPr>
          <w:p w14:paraId="49D429DB"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6B5693FE"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73786484" w14:textId="77777777" w:rsidR="00F63536" w:rsidRDefault="00F63536">
            <w:pPr>
              <w:spacing w:beforeLines="-20" w:before="65449" w:beforeAutospacing="1" w:line="300" w:lineRule="exact"/>
              <w:jc w:val="center"/>
              <w:rPr>
                <w:bCs/>
                <w:sz w:val="24"/>
              </w:rPr>
            </w:pPr>
          </w:p>
        </w:tc>
        <w:tc>
          <w:tcPr>
            <w:tcW w:w="970" w:type="dxa"/>
            <w:tcBorders>
              <w:top w:val="nil"/>
              <w:left w:val="single" w:sz="4" w:space="0" w:color="auto"/>
              <w:bottom w:val="single" w:sz="4" w:space="0" w:color="auto"/>
              <w:right w:val="single" w:sz="4" w:space="0" w:color="auto"/>
            </w:tcBorders>
            <w:vAlign w:val="center"/>
          </w:tcPr>
          <w:p w14:paraId="6CB515DC" w14:textId="77777777" w:rsidR="00F63536" w:rsidRDefault="00000000">
            <w:pPr>
              <w:spacing w:beforeLines="-20" w:before="65449" w:beforeAutospacing="1" w:line="300" w:lineRule="exact"/>
              <w:jc w:val="center"/>
              <w:rPr>
                <w:b/>
                <w:sz w:val="24"/>
              </w:rPr>
            </w:pPr>
            <w:r>
              <w:rPr>
                <w:b/>
                <w:sz w:val="24"/>
              </w:rPr>
              <w:t>2</w:t>
            </w:r>
          </w:p>
        </w:tc>
        <w:tc>
          <w:tcPr>
            <w:tcW w:w="970" w:type="dxa"/>
            <w:tcBorders>
              <w:top w:val="single" w:sz="4" w:space="0" w:color="auto"/>
              <w:left w:val="nil"/>
              <w:bottom w:val="single" w:sz="4" w:space="0" w:color="auto"/>
              <w:right w:val="single" w:sz="4" w:space="0" w:color="auto"/>
            </w:tcBorders>
            <w:vAlign w:val="center"/>
          </w:tcPr>
          <w:p w14:paraId="7A148723" w14:textId="77777777" w:rsidR="00F63536" w:rsidRDefault="00F63536">
            <w:pPr>
              <w:spacing w:beforeLines="-20" w:before="65449" w:beforeAutospacing="1" w:line="300" w:lineRule="exact"/>
              <w:jc w:val="center"/>
              <w:rPr>
                <w:bCs/>
                <w:sz w:val="24"/>
              </w:rPr>
            </w:pPr>
          </w:p>
        </w:tc>
        <w:tc>
          <w:tcPr>
            <w:tcW w:w="970" w:type="dxa"/>
            <w:tcBorders>
              <w:top w:val="single" w:sz="4" w:space="0" w:color="auto"/>
              <w:left w:val="nil"/>
              <w:bottom w:val="single" w:sz="4" w:space="0" w:color="auto"/>
              <w:right w:val="single" w:sz="4" w:space="0" w:color="auto"/>
            </w:tcBorders>
            <w:vAlign w:val="center"/>
          </w:tcPr>
          <w:p w14:paraId="0091516A"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61ED012F" w14:textId="77777777" w:rsidR="00F63536" w:rsidRDefault="00000000">
            <w:pPr>
              <w:spacing w:beforeLines="-20" w:before="65449" w:beforeAutospacing="1" w:line="300" w:lineRule="exact"/>
              <w:jc w:val="center"/>
              <w:rPr>
                <w:bCs/>
                <w:sz w:val="24"/>
              </w:rPr>
            </w:pPr>
            <w:r>
              <w:rPr>
                <w:bCs/>
                <w:sz w:val="24"/>
              </w:rPr>
              <w:t>1</w:t>
            </w:r>
          </w:p>
        </w:tc>
        <w:tc>
          <w:tcPr>
            <w:tcW w:w="977" w:type="dxa"/>
            <w:tcBorders>
              <w:top w:val="nil"/>
              <w:left w:val="single" w:sz="4" w:space="0" w:color="auto"/>
              <w:bottom w:val="single" w:sz="4" w:space="0" w:color="auto"/>
              <w:right w:val="single" w:sz="4" w:space="0" w:color="auto"/>
            </w:tcBorders>
            <w:vAlign w:val="center"/>
          </w:tcPr>
          <w:p w14:paraId="5C535253" w14:textId="77777777" w:rsidR="00F63536" w:rsidRDefault="00000000">
            <w:pPr>
              <w:spacing w:beforeLines="-20" w:before="65449" w:beforeAutospacing="1" w:line="300" w:lineRule="exact"/>
              <w:jc w:val="center"/>
              <w:rPr>
                <w:b/>
                <w:sz w:val="24"/>
              </w:rPr>
            </w:pPr>
            <w:r>
              <w:rPr>
                <w:b/>
                <w:sz w:val="24"/>
              </w:rPr>
              <w:t>2</w:t>
            </w:r>
          </w:p>
        </w:tc>
      </w:tr>
      <w:tr w:rsidR="00F63536" w14:paraId="41389A98" w14:textId="77777777">
        <w:trPr>
          <w:trHeight w:hRule="exact" w:val="624"/>
          <w:jc w:val="center"/>
        </w:trPr>
        <w:tc>
          <w:tcPr>
            <w:tcW w:w="1120" w:type="dxa"/>
            <w:tcBorders>
              <w:top w:val="nil"/>
              <w:left w:val="single" w:sz="4" w:space="0" w:color="auto"/>
              <w:bottom w:val="single" w:sz="4" w:space="0" w:color="auto"/>
              <w:right w:val="single" w:sz="4" w:space="0" w:color="auto"/>
            </w:tcBorders>
            <w:shd w:val="clear" w:color="000000" w:fill="FFFFFF"/>
            <w:vAlign w:val="center"/>
          </w:tcPr>
          <w:p w14:paraId="626771DE" w14:textId="77777777" w:rsidR="00F63536" w:rsidRDefault="00000000">
            <w:pPr>
              <w:spacing w:beforeLines="-20" w:before="65449" w:beforeAutospacing="1" w:line="300" w:lineRule="exact"/>
              <w:jc w:val="center"/>
              <w:rPr>
                <w:rFonts w:ascii="仿宋" w:eastAsia="仿宋" w:hAnsi="仿宋" w:cs="仿宋"/>
                <w:b/>
                <w:sz w:val="24"/>
              </w:rPr>
            </w:pPr>
            <w:r>
              <w:rPr>
                <w:rFonts w:ascii="仿宋" w:eastAsia="仿宋" w:hAnsi="仿宋" w:cs="仿宋" w:hint="eastAsia"/>
                <w:b/>
                <w:sz w:val="24"/>
              </w:rPr>
              <w:t>苏州</w:t>
            </w:r>
          </w:p>
        </w:tc>
        <w:tc>
          <w:tcPr>
            <w:tcW w:w="970" w:type="dxa"/>
            <w:tcBorders>
              <w:top w:val="single" w:sz="4" w:space="0" w:color="auto"/>
              <w:left w:val="nil"/>
              <w:bottom w:val="single" w:sz="4" w:space="0" w:color="auto"/>
              <w:right w:val="single" w:sz="4" w:space="0" w:color="auto"/>
            </w:tcBorders>
            <w:vAlign w:val="center"/>
          </w:tcPr>
          <w:p w14:paraId="35883AD9"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46467192"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177FC69B"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nil"/>
              <w:left w:val="single" w:sz="4" w:space="0" w:color="auto"/>
              <w:bottom w:val="single" w:sz="4" w:space="0" w:color="auto"/>
              <w:right w:val="single" w:sz="4" w:space="0" w:color="auto"/>
            </w:tcBorders>
            <w:vAlign w:val="center"/>
          </w:tcPr>
          <w:p w14:paraId="1BF2F69C" w14:textId="77777777" w:rsidR="00F63536" w:rsidRDefault="00000000">
            <w:pPr>
              <w:spacing w:beforeLines="-20" w:before="65449" w:beforeAutospacing="1" w:line="300" w:lineRule="exact"/>
              <w:jc w:val="center"/>
              <w:rPr>
                <w:b/>
                <w:sz w:val="24"/>
              </w:rPr>
            </w:pPr>
            <w:r>
              <w:rPr>
                <w:b/>
                <w:sz w:val="24"/>
              </w:rPr>
              <w:t>3</w:t>
            </w:r>
          </w:p>
        </w:tc>
        <w:tc>
          <w:tcPr>
            <w:tcW w:w="970" w:type="dxa"/>
            <w:tcBorders>
              <w:top w:val="single" w:sz="4" w:space="0" w:color="auto"/>
              <w:left w:val="nil"/>
              <w:bottom w:val="single" w:sz="4" w:space="0" w:color="auto"/>
              <w:right w:val="single" w:sz="4" w:space="0" w:color="auto"/>
            </w:tcBorders>
            <w:vAlign w:val="center"/>
          </w:tcPr>
          <w:p w14:paraId="52EB9164"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3235978C"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4D03B71E" w14:textId="77777777" w:rsidR="00F63536" w:rsidRDefault="00000000">
            <w:pPr>
              <w:spacing w:beforeLines="-20" w:before="65449" w:beforeAutospacing="1" w:line="300" w:lineRule="exact"/>
              <w:jc w:val="center"/>
              <w:rPr>
                <w:bCs/>
                <w:sz w:val="24"/>
              </w:rPr>
            </w:pPr>
            <w:r>
              <w:rPr>
                <w:bCs/>
                <w:sz w:val="24"/>
              </w:rPr>
              <w:t>1</w:t>
            </w:r>
          </w:p>
        </w:tc>
        <w:tc>
          <w:tcPr>
            <w:tcW w:w="977" w:type="dxa"/>
            <w:tcBorders>
              <w:top w:val="nil"/>
              <w:left w:val="single" w:sz="4" w:space="0" w:color="auto"/>
              <w:bottom w:val="single" w:sz="4" w:space="0" w:color="auto"/>
              <w:right w:val="single" w:sz="4" w:space="0" w:color="auto"/>
            </w:tcBorders>
            <w:vAlign w:val="center"/>
          </w:tcPr>
          <w:p w14:paraId="2294CAE6" w14:textId="77777777" w:rsidR="00F63536" w:rsidRDefault="00000000">
            <w:pPr>
              <w:spacing w:beforeLines="-20" w:before="65449" w:beforeAutospacing="1" w:line="300" w:lineRule="exact"/>
              <w:jc w:val="center"/>
              <w:rPr>
                <w:b/>
                <w:sz w:val="24"/>
              </w:rPr>
            </w:pPr>
            <w:r>
              <w:rPr>
                <w:b/>
                <w:sz w:val="24"/>
              </w:rPr>
              <w:t>3</w:t>
            </w:r>
          </w:p>
        </w:tc>
      </w:tr>
      <w:tr w:rsidR="00F63536" w14:paraId="76C1A93A" w14:textId="77777777">
        <w:trPr>
          <w:trHeight w:hRule="exact" w:val="624"/>
          <w:jc w:val="center"/>
        </w:trPr>
        <w:tc>
          <w:tcPr>
            <w:tcW w:w="1120" w:type="dxa"/>
            <w:tcBorders>
              <w:top w:val="nil"/>
              <w:left w:val="single" w:sz="4" w:space="0" w:color="auto"/>
              <w:bottom w:val="single" w:sz="4" w:space="0" w:color="auto"/>
              <w:right w:val="single" w:sz="4" w:space="0" w:color="auto"/>
            </w:tcBorders>
            <w:shd w:val="clear" w:color="000000" w:fill="FFFFFF"/>
            <w:vAlign w:val="center"/>
          </w:tcPr>
          <w:p w14:paraId="338F862C" w14:textId="77777777" w:rsidR="00F63536" w:rsidRDefault="00000000">
            <w:pPr>
              <w:spacing w:beforeLines="-20" w:before="65449" w:beforeAutospacing="1" w:line="300" w:lineRule="exact"/>
              <w:jc w:val="center"/>
              <w:rPr>
                <w:rFonts w:ascii="仿宋" w:eastAsia="仿宋" w:hAnsi="仿宋" w:cs="仿宋"/>
                <w:b/>
                <w:sz w:val="24"/>
              </w:rPr>
            </w:pPr>
            <w:r>
              <w:rPr>
                <w:rFonts w:ascii="仿宋" w:eastAsia="仿宋" w:hAnsi="仿宋" w:cs="仿宋" w:hint="eastAsia"/>
                <w:b/>
                <w:sz w:val="24"/>
              </w:rPr>
              <w:t>南通</w:t>
            </w:r>
          </w:p>
        </w:tc>
        <w:tc>
          <w:tcPr>
            <w:tcW w:w="970" w:type="dxa"/>
            <w:tcBorders>
              <w:top w:val="single" w:sz="4" w:space="0" w:color="auto"/>
              <w:left w:val="nil"/>
              <w:bottom w:val="single" w:sz="4" w:space="0" w:color="auto"/>
              <w:right w:val="single" w:sz="4" w:space="0" w:color="auto"/>
            </w:tcBorders>
            <w:vAlign w:val="center"/>
          </w:tcPr>
          <w:p w14:paraId="241B0E5E"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3D02F175"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34F5F005" w14:textId="77777777" w:rsidR="00F63536" w:rsidRDefault="00F63536">
            <w:pPr>
              <w:spacing w:beforeLines="-20" w:before="65449" w:beforeAutospacing="1" w:line="300" w:lineRule="exact"/>
              <w:jc w:val="center"/>
              <w:rPr>
                <w:bCs/>
                <w:sz w:val="24"/>
              </w:rPr>
            </w:pPr>
          </w:p>
        </w:tc>
        <w:tc>
          <w:tcPr>
            <w:tcW w:w="970" w:type="dxa"/>
            <w:tcBorders>
              <w:top w:val="nil"/>
              <w:left w:val="single" w:sz="4" w:space="0" w:color="auto"/>
              <w:bottom w:val="single" w:sz="4" w:space="0" w:color="auto"/>
              <w:right w:val="single" w:sz="4" w:space="0" w:color="auto"/>
            </w:tcBorders>
            <w:vAlign w:val="center"/>
          </w:tcPr>
          <w:p w14:paraId="5A05B37A" w14:textId="77777777" w:rsidR="00F63536" w:rsidRDefault="00000000">
            <w:pPr>
              <w:spacing w:beforeLines="-20" w:before="65449" w:beforeAutospacing="1" w:line="300" w:lineRule="exact"/>
              <w:jc w:val="center"/>
              <w:rPr>
                <w:b/>
                <w:sz w:val="24"/>
              </w:rPr>
            </w:pPr>
            <w:r>
              <w:rPr>
                <w:b/>
                <w:sz w:val="24"/>
              </w:rPr>
              <w:t>2</w:t>
            </w:r>
          </w:p>
        </w:tc>
        <w:tc>
          <w:tcPr>
            <w:tcW w:w="970" w:type="dxa"/>
            <w:tcBorders>
              <w:top w:val="single" w:sz="4" w:space="0" w:color="auto"/>
              <w:left w:val="nil"/>
              <w:bottom w:val="single" w:sz="4" w:space="0" w:color="auto"/>
              <w:right w:val="single" w:sz="4" w:space="0" w:color="auto"/>
            </w:tcBorders>
            <w:vAlign w:val="center"/>
          </w:tcPr>
          <w:p w14:paraId="27C329FC"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052E7A26" w14:textId="77777777" w:rsidR="00F63536" w:rsidRDefault="00F63536">
            <w:pPr>
              <w:spacing w:beforeLines="-20" w:before="65449" w:beforeAutospacing="1" w:line="300" w:lineRule="exact"/>
              <w:jc w:val="center"/>
              <w:rPr>
                <w:bCs/>
                <w:sz w:val="24"/>
              </w:rPr>
            </w:pPr>
          </w:p>
        </w:tc>
        <w:tc>
          <w:tcPr>
            <w:tcW w:w="970" w:type="dxa"/>
            <w:tcBorders>
              <w:top w:val="single" w:sz="4" w:space="0" w:color="auto"/>
              <w:left w:val="nil"/>
              <w:bottom w:val="single" w:sz="4" w:space="0" w:color="auto"/>
              <w:right w:val="single" w:sz="4" w:space="0" w:color="auto"/>
            </w:tcBorders>
            <w:vAlign w:val="center"/>
          </w:tcPr>
          <w:p w14:paraId="6310AFDC" w14:textId="77777777" w:rsidR="00F63536" w:rsidRDefault="00000000">
            <w:pPr>
              <w:spacing w:beforeLines="-20" w:before="65449" w:beforeAutospacing="1" w:line="300" w:lineRule="exact"/>
              <w:jc w:val="center"/>
              <w:rPr>
                <w:bCs/>
                <w:sz w:val="24"/>
              </w:rPr>
            </w:pPr>
            <w:r>
              <w:rPr>
                <w:bCs/>
                <w:sz w:val="24"/>
              </w:rPr>
              <w:t>1</w:t>
            </w:r>
          </w:p>
        </w:tc>
        <w:tc>
          <w:tcPr>
            <w:tcW w:w="977" w:type="dxa"/>
            <w:tcBorders>
              <w:top w:val="nil"/>
              <w:left w:val="single" w:sz="4" w:space="0" w:color="auto"/>
              <w:bottom w:val="single" w:sz="4" w:space="0" w:color="auto"/>
              <w:right w:val="single" w:sz="4" w:space="0" w:color="auto"/>
            </w:tcBorders>
            <w:vAlign w:val="center"/>
          </w:tcPr>
          <w:p w14:paraId="123783A2" w14:textId="77777777" w:rsidR="00F63536" w:rsidRDefault="00000000">
            <w:pPr>
              <w:spacing w:beforeLines="-20" w:before="65449" w:beforeAutospacing="1" w:line="300" w:lineRule="exact"/>
              <w:jc w:val="center"/>
              <w:rPr>
                <w:b/>
                <w:sz w:val="24"/>
              </w:rPr>
            </w:pPr>
            <w:r>
              <w:rPr>
                <w:b/>
                <w:sz w:val="24"/>
              </w:rPr>
              <w:t>2</w:t>
            </w:r>
          </w:p>
        </w:tc>
      </w:tr>
      <w:tr w:rsidR="00F63536" w14:paraId="5C57DE1F" w14:textId="77777777">
        <w:trPr>
          <w:trHeight w:hRule="exact" w:val="624"/>
          <w:jc w:val="center"/>
        </w:trPr>
        <w:tc>
          <w:tcPr>
            <w:tcW w:w="1120" w:type="dxa"/>
            <w:tcBorders>
              <w:top w:val="nil"/>
              <w:left w:val="single" w:sz="4" w:space="0" w:color="auto"/>
              <w:bottom w:val="single" w:sz="4" w:space="0" w:color="auto"/>
              <w:right w:val="single" w:sz="4" w:space="0" w:color="auto"/>
            </w:tcBorders>
            <w:shd w:val="clear" w:color="000000" w:fill="FFFFFF"/>
            <w:vAlign w:val="center"/>
          </w:tcPr>
          <w:p w14:paraId="7E860BEE" w14:textId="77777777" w:rsidR="00F63536" w:rsidRDefault="00000000">
            <w:pPr>
              <w:spacing w:beforeLines="-20" w:before="65449" w:beforeAutospacing="1" w:line="300" w:lineRule="exact"/>
              <w:jc w:val="center"/>
              <w:rPr>
                <w:rFonts w:ascii="仿宋" w:eastAsia="仿宋" w:hAnsi="仿宋" w:cs="仿宋"/>
                <w:b/>
                <w:sz w:val="24"/>
              </w:rPr>
            </w:pPr>
            <w:r>
              <w:rPr>
                <w:rFonts w:ascii="仿宋" w:eastAsia="仿宋" w:hAnsi="仿宋" w:cs="仿宋" w:hint="eastAsia"/>
                <w:b/>
                <w:sz w:val="24"/>
              </w:rPr>
              <w:t>连云港</w:t>
            </w:r>
          </w:p>
        </w:tc>
        <w:tc>
          <w:tcPr>
            <w:tcW w:w="970" w:type="dxa"/>
            <w:tcBorders>
              <w:top w:val="single" w:sz="4" w:space="0" w:color="auto"/>
              <w:left w:val="nil"/>
              <w:bottom w:val="single" w:sz="4" w:space="0" w:color="auto"/>
              <w:right w:val="single" w:sz="4" w:space="0" w:color="auto"/>
            </w:tcBorders>
            <w:vAlign w:val="center"/>
          </w:tcPr>
          <w:p w14:paraId="77849F05"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35D582DF" w14:textId="77777777" w:rsidR="00F63536" w:rsidRDefault="00F63536">
            <w:pPr>
              <w:spacing w:beforeLines="-20" w:before="65449" w:beforeAutospacing="1" w:line="300" w:lineRule="exact"/>
              <w:jc w:val="center"/>
              <w:rPr>
                <w:bCs/>
                <w:sz w:val="24"/>
              </w:rPr>
            </w:pPr>
          </w:p>
        </w:tc>
        <w:tc>
          <w:tcPr>
            <w:tcW w:w="970" w:type="dxa"/>
            <w:tcBorders>
              <w:top w:val="single" w:sz="4" w:space="0" w:color="auto"/>
              <w:left w:val="nil"/>
              <w:bottom w:val="single" w:sz="4" w:space="0" w:color="auto"/>
              <w:right w:val="single" w:sz="4" w:space="0" w:color="auto"/>
            </w:tcBorders>
            <w:vAlign w:val="center"/>
          </w:tcPr>
          <w:p w14:paraId="5B0A68D2"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nil"/>
              <w:left w:val="single" w:sz="4" w:space="0" w:color="auto"/>
              <w:bottom w:val="single" w:sz="4" w:space="0" w:color="auto"/>
              <w:right w:val="single" w:sz="4" w:space="0" w:color="auto"/>
            </w:tcBorders>
            <w:vAlign w:val="center"/>
          </w:tcPr>
          <w:p w14:paraId="396428E4" w14:textId="77777777" w:rsidR="00F63536" w:rsidRDefault="00000000">
            <w:pPr>
              <w:spacing w:beforeLines="-20" w:before="65449" w:beforeAutospacing="1" w:line="300" w:lineRule="exact"/>
              <w:jc w:val="center"/>
              <w:rPr>
                <w:b/>
                <w:sz w:val="24"/>
              </w:rPr>
            </w:pPr>
            <w:r>
              <w:rPr>
                <w:b/>
                <w:sz w:val="24"/>
              </w:rPr>
              <w:t>2</w:t>
            </w:r>
          </w:p>
        </w:tc>
        <w:tc>
          <w:tcPr>
            <w:tcW w:w="970" w:type="dxa"/>
            <w:tcBorders>
              <w:top w:val="single" w:sz="4" w:space="0" w:color="auto"/>
              <w:left w:val="nil"/>
              <w:bottom w:val="single" w:sz="4" w:space="0" w:color="auto"/>
              <w:right w:val="single" w:sz="4" w:space="0" w:color="auto"/>
            </w:tcBorders>
            <w:vAlign w:val="center"/>
          </w:tcPr>
          <w:p w14:paraId="52817C2F" w14:textId="77777777" w:rsidR="00F63536" w:rsidRDefault="00F63536">
            <w:pPr>
              <w:spacing w:beforeLines="-20" w:before="65449" w:beforeAutospacing="1" w:line="300" w:lineRule="exact"/>
              <w:jc w:val="center"/>
              <w:rPr>
                <w:bCs/>
                <w:sz w:val="24"/>
              </w:rPr>
            </w:pPr>
          </w:p>
        </w:tc>
        <w:tc>
          <w:tcPr>
            <w:tcW w:w="970" w:type="dxa"/>
            <w:tcBorders>
              <w:top w:val="single" w:sz="4" w:space="0" w:color="auto"/>
              <w:left w:val="nil"/>
              <w:bottom w:val="single" w:sz="4" w:space="0" w:color="auto"/>
              <w:right w:val="single" w:sz="4" w:space="0" w:color="auto"/>
            </w:tcBorders>
            <w:vAlign w:val="center"/>
          </w:tcPr>
          <w:p w14:paraId="4C85EA3F"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48783E31" w14:textId="77777777" w:rsidR="00F63536" w:rsidRDefault="00000000">
            <w:pPr>
              <w:spacing w:beforeLines="-20" w:before="65449" w:beforeAutospacing="1" w:line="300" w:lineRule="exact"/>
              <w:jc w:val="center"/>
              <w:rPr>
                <w:bCs/>
                <w:sz w:val="24"/>
              </w:rPr>
            </w:pPr>
            <w:r>
              <w:rPr>
                <w:bCs/>
                <w:sz w:val="24"/>
              </w:rPr>
              <w:t>1</w:t>
            </w:r>
          </w:p>
        </w:tc>
        <w:tc>
          <w:tcPr>
            <w:tcW w:w="977" w:type="dxa"/>
            <w:tcBorders>
              <w:top w:val="nil"/>
              <w:left w:val="single" w:sz="4" w:space="0" w:color="auto"/>
              <w:bottom w:val="single" w:sz="4" w:space="0" w:color="auto"/>
              <w:right w:val="single" w:sz="4" w:space="0" w:color="auto"/>
            </w:tcBorders>
            <w:vAlign w:val="center"/>
          </w:tcPr>
          <w:p w14:paraId="47F6A655" w14:textId="77777777" w:rsidR="00F63536" w:rsidRDefault="00000000">
            <w:pPr>
              <w:spacing w:beforeLines="-20" w:before="65449" w:beforeAutospacing="1" w:line="300" w:lineRule="exact"/>
              <w:jc w:val="center"/>
              <w:rPr>
                <w:b/>
                <w:sz w:val="24"/>
              </w:rPr>
            </w:pPr>
            <w:r>
              <w:rPr>
                <w:b/>
                <w:sz w:val="24"/>
              </w:rPr>
              <w:t>2</w:t>
            </w:r>
          </w:p>
        </w:tc>
      </w:tr>
      <w:tr w:rsidR="00F63536" w14:paraId="066429C5" w14:textId="77777777">
        <w:trPr>
          <w:trHeight w:hRule="exact" w:val="624"/>
          <w:jc w:val="center"/>
        </w:trPr>
        <w:tc>
          <w:tcPr>
            <w:tcW w:w="1120" w:type="dxa"/>
            <w:tcBorders>
              <w:top w:val="nil"/>
              <w:left w:val="single" w:sz="4" w:space="0" w:color="auto"/>
              <w:bottom w:val="single" w:sz="4" w:space="0" w:color="auto"/>
              <w:right w:val="single" w:sz="4" w:space="0" w:color="auto"/>
            </w:tcBorders>
            <w:shd w:val="clear" w:color="000000" w:fill="FFFFFF"/>
            <w:vAlign w:val="center"/>
          </w:tcPr>
          <w:p w14:paraId="31F143E6" w14:textId="77777777" w:rsidR="00F63536" w:rsidRDefault="00000000">
            <w:pPr>
              <w:spacing w:beforeLines="-20" w:before="65449" w:beforeAutospacing="1" w:line="300" w:lineRule="exact"/>
              <w:jc w:val="center"/>
              <w:rPr>
                <w:rFonts w:ascii="仿宋" w:eastAsia="仿宋" w:hAnsi="仿宋" w:cs="仿宋"/>
                <w:b/>
                <w:sz w:val="24"/>
              </w:rPr>
            </w:pPr>
            <w:r>
              <w:rPr>
                <w:rFonts w:ascii="仿宋" w:eastAsia="仿宋" w:hAnsi="仿宋" w:cs="仿宋" w:hint="eastAsia"/>
                <w:b/>
                <w:sz w:val="24"/>
              </w:rPr>
              <w:t>淮安</w:t>
            </w:r>
          </w:p>
        </w:tc>
        <w:tc>
          <w:tcPr>
            <w:tcW w:w="970" w:type="dxa"/>
            <w:tcBorders>
              <w:top w:val="single" w:sz="4" w:space="0" w:color="auto"/>
              <w:left w:val="nil"/>
              <w:bottom w:val="single" w:sz="4" w:space="0" w:color="auto"/>
              <w:right w:val="single" w:sz="4" w:space="0" w:color="auto"/>
            </w:tcBorders>
            <w:vAlign w:val="center"/>
          </w:tcPr>
          <w:p w14:paraId="0FC692F8"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5000E15A"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4CD20872" w14:textId="77777777" w:rsidR="00F63536" w:rsidRDefault="00F63536">
            <w:pPr>
              <w:spacing w:beforeLines="-20" w:before="65449" w:beforeAutospacing="1" w:line="300" w:lineRule="exact"/>
              <w:jc w:val="center"/>
              <w:rPr>
                <w:bCs/>
                <w:sz w:val="24"/>
              </w:rPr>
            </w:pPr>
          </w:p>
        </w:tc>
        <w:tc>
          <w:tcPr>
            <w:tcW w:w="970" w:type="dxa"/>
            <w:tcBorders>
              <w:top w:val="nil"/>
              <w:left w:val="single" w:sz="4" w:space="0" w:color="auto"/>
              <w:bottom w:val="single" w:sz="4" w:space="0" w:color="auto"/>
              <w:right w:val="single" w:sz="4" w:space="0" w:color="auto"/>
            </w:tcBorders>
            <w:vAlign w:val="center"/>
          </w:tcPr>
          <w:p w14:paraId="309AD395" w14:textId="77777777" w:rsidR="00F63536" w:rsidRDefault="00000000">
            <w:pPr>
              <w:spacing w:beforeLines="-20" w:before="65449" w:beforeAutospacing="1" w:line="300" w:lineRule="exact"/>
              <w:jc w:val="center"/>
              <w:rPr>
                <w:b/>
                <w:sz w:val="24"/>
              </w:rPr>
            </w:pPr>
            <w:r>
              <w:rPr>
                <w:b/>
                <w:sz w:val="24"/>
              </w:rPr>
              <w:t>2</w:t>
            </w:r>
          </w:p>
        </w:tc>
        <w:tc>
          <w:tcPr>
            <w:tcW w:w="970" w:type="dxa"/>
            <w:tcBorders>
              <w:top w:val="single" w:sz="4" w:space="0" w:color="auto"/>
              <w:left w:val="nil"/>
              <w:bottom w:val="single" w:sz="4" w:space="0" w:color="auto"/>
              <w:right w:val="single" w:sz="4" w:space="0" w:color="auto"/>
            </w:tcBorders>
            <w:vAlign w:val="center"/>
          </w:tcPr>
          <w:p w14:paraId="3EB3D09F"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13574745"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1655DDF0" w14:textId="77777777" w:rsidR="00F63536" w:rsidRDefault="00F63536">
            <w:pPr>
              <w:spacing w:beforeLines="-20" w:before="65449" w:beforeAutospacing="1" w:line="300" w:lineRule="exact"/>
              <w:rPr>
                <w:bCs/>
                <w:sz w:val="24"/>
              </w:rPr>
            </w:pPr>
          </w:p>
        </w:tc>
        <w:tc>
          <w:tcPr>
            <w:tcW w:w="977" w:type="dxa"/>
            <w:tcBorders>
              <w:top w:val="nil"/>
              <w:left w:val="single" w:sz="4" w:space="0" w:color="auto"/>
              <w:bottom w:val="single" w:sz="4" w:space="0" w:color="auto"/>
              <w:right w:val="single" w:sz="4" w:space="0" w:color="auto"/>
            </w:tcBorders>
            <w:vAlign w:val="center"/>
          </w:tcPr>
          <w:p w14:paraId="772FF8AE" w14:textId="77777777" w:rsidR="00F63536" w:rsidRDefault="00000000">
            <w:pPr>
              <w:spacing w:beforeLines="-20" w:before="65449" w:beforeAutospacing="1" w:line="300" w:lineRule="exact"/>
              <w:jc w:val="center"/>
              <w:rPr>
                <w:b/>
                <w:sz w:val="24"/>
              </w:rPr>
            </w:pPr>
            <w:r>
              <w:rPr>
                <w:b/>
                <w:sz w:val="24"/>
              </w:rPr>
              <w:t>2</w:t>
            </w:r>
          </w:p>
        </w:tc>
      </w:tr>
      <w:tr w:rsidR="00F63536" w14:paraId="6350EC05" w14:textId="77777777">
        <w:trPr>
          <w:trHeight w:hRule="exact" w:val="624"/>
          <w:jc w:val="center"/>
        </w:trPr>
        <w:tc>
          <w:tcPr>
            <w:tcW w:w="1120" w:type="dxa"/>
            <w:tcBorders>
              <w:top w:val="nil"/>
              <w:left w:val="single" w:sz="4" w:space="0" w:color="auto"/>
              <w:bottom w:val="single" w:sz="4" w:space="0" w:color="auto"/>
              <w:right w:val="single" w:sz="4" w:space="0" w:color="auto"/>
            </w:tcBorders>
            <w:shd w:val="clear" w:color="000000" w:fill="FFFFFF"/>
            <w:vAlign w:val="center"/>
          </w:tcPr>
          <w:p w14:paraId="4BA31619" w14:textId="77777777" w:rsidR="00F63536" w:rsidRDefault="00000000">
            <w:pPr>
              <w:spacing w:beforeLines="-20" w:before="65449" w:beforeAutospacing="1" w:line="300" w:lineRule="exact"/>
              <w:jc w:val="center"/>
              <w:rPr>
                <w:rFonts w:ascii="仿宋" w:eastAsia="仿宋" w:hAnsi="仿宋" w:cs="仿宋"/>
                <w:b/>
                <w:sz w:val="24"/>
              </w:rPr>
            </w:pPr>
            <w:r>
              <w:rPr>
                <w:rFonts w:ascii="仿宋" w:eastAsia="仿宋" w:hAnsi="仿宋" w:cs="仿宋" w:hint="eastAsia"/>
                <w:b/>
                <w:sz w:val="24"/>
              </w:rPr>
              <w:t>盐城</w:t>
            </w:r>
          </w:p>
        </w:tc>
        <w:tc>
          <w:tcPr>
            <w:tcW w:w="970" w:type="dxa"/>
            <w:tcBorders>
              <w:top w:val="single" w:sz="4" w:space="0" w:color="auto"/>
              <w:left w:val="nil"/>
              <w:bottom w:val="single" w:sz="4" w:space="0" w:color="auto"/>
              <w:right w:val="single" w:sz="4" w:space="0" w:color="auto"/>
            </w:tcBorders>
            <w:vAlign w:val="center"/>
          </w:tcPr>
          <w:p w14:paraId="4A93AB60"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1E226A1A"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294D3453"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nil"/>
              <w:left w:val="single" w:sz="4" w:space="0" w:color="auto"/>
              <w:bottom w:val="single" w:sz="4" w:space="0" w:color="auto"/>
              <w:right w:val="single" w:sz="4" w:space="0" w:color="auto"/>
            </w:tcBorders>
            <w:vAlign w:val="center"/>
          </w:tcPr>
          <w:p w14:paraId="11DD1591" w14:textId="77777777" w:rsidR="00F63536" w:rsidRDefault="00000000">
            <w:pPr>
              <w:spacing w:beforeLines="-20" w:before="65449" w:beforeAutospacing="1" w:line="300" w:lineRule="exact"/>
              <w:jc w:val="center"/>
              <w:rPr>
                <w:b/>
                <w:sz w:val="24"/>
              </w:rPr>
            </w:pPr>
            <w:r>
              <w:rPr>
                <w:b/>
                <w:sz w:val="24"/>
              </w:rPr>
              <w:t>3</w:t>
            </w:r>
          </w:p>
        </w:tc>
        <w:tc>
          <w:tcPr>
            <w:tcW w:w="970" w:type="dxa"/>
            <w:tcBorders>
              <w:top w:val="single" w:sz="4" w:space="0" w:color="auto"/>
              <w:left w:val="nil"/>
              <w:bottom w:val="single" w:sz="4" w:space="0" w:color="auto"/>
              <w:right w:val="single" w:sz="4" w:space="0" w:color="auto"/>
            </w:tcBorders>
            <w:vAlign w:val="center"/>
          </w:tcPr>
          <w:p w14:paraId="6991251A"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004956F4"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18996F76" w14:textId="77777777" w:rsidR="00F63536" w:rsidRDefault="00000000">
            <w:pPr>
              <w:spacing w:beforeLines="-20" w:before="65449" w:beforeAutospacing="1" w:line="300" w:lineRule="exact"/>
              <w:jc w:val="center"/>
              <w:rPr>
                <w:bCs/>
                <w:sz w:val="24"/>
              </w:rPr>
            </w:pPr>
            <w:r>
              <w:rPr>
                <w:bCs/>
                <w:sz w:val="24"/>
              </w:rPr>
              <w:t>1</w:t>
            </w:r>
          </w:p>
        </w:tc>
        <w:tc>
          <w:tcPr>
            <w:tcW w:w="977" w:type="dxa"/>
            <w:tcBorders>
              <w:top w:val="nil"/>
              <w:left w:val="single" w:sz="4" w:space="0" w:color="auto"/>
              <w:bottom w:val="single" w:sz="4" w:space="0" w:color="auto"/>
              <w:right w:val="single" w:sz="4" w:space="0" w:color="auto"/>
            </w:tcBorders>
            <w:vAlign w:val="center"/>
          </w:tcPr>
          <w:p w14:paraId="5155CAC6" w14:textId="77777777" w:rsidR="00F63536" w:rsidRDefault="00000000">
            <w:pPr>
              <w:spacing w:beforeLines="-20" w:before="65449" w:beforeAutospacing="1" w:line="300" w:lineRule="exact"/>
              <w:jc w:val="center"/>
              <w:rPr>
                <w:b/>
                <w:sz w:val="24"/>
              </w:rPr>
            </w:pPr>
            <w:r>
              <w:rPr>
                <w:b/>
                <w:sz w:val="24"/>
              </w:rPr>
              <w:t>3</w:t>
            </w:r>
          </w:p>
        </w:tc>
      </w:tr>
      <w:tr w:rsidR="00F63536" w14:paraId="7D6A6220" w14:textId="77777777">
        <w:trPr>
          <w:trHeight w:hRule="exact" w:val="624"/>
          <w:jc w:val="center"/>
        </w:trPr>
        <w:tc>
          <w:tcPr>
            <w:tcW w:w="1120" w:type="dxa"/>
            <w:tcBorders>
              <w:top w:val="nil"/>
              <w:left w:val="single" w:sz="4" w:space="0" w:color="auto"/>
              <w:bottom w:val="single" w:sz="4" w:space="0" w:color="auto"/>
              <w:right w:val="single" w:sz="4" w:space="0" w:color="auto"/>
            </w:tcBorders>
            <w:shd w:val="clear" w:color="000000" w:fill="FFFFFF"/>
            <w:vAlign w:val="center"/>
          </w:tcPr>
          <w:p w14:paraId="327B62EB" w14:textId="77777777" w:rsidR="00F63536" w:rsidRDefault="00000000">
            <w:pPr>
              <w:spacing w:beforeLines="-20" w:before="65449" w:beforeAutospacing="1" w:line="300" w:lineRule="exact"/>
              <w:jc w:val="center"/>
              <w:rPr>
                <w:rFonts w:ascii="仿宋" w:eastAsia="仿宋" w:hAnsi="仿宋" w:cs="仿宋"/>
                <w:b/>
                <w:sz w:val="24"/>
              </w:rPr>
            </w:pPr>
            <w:r>
              <w:rPr>
                <w:rFonts w:ascii="仿宋" w:eastAsia="仿宋" w:hAnsi="仿宋" w:cs="仿宋" w:hint="eastAsia"/>
                <w:b/>
                <w:sz w:val="24"/>
              </w:rPr>
              <w:t>扬州</w:t>
            </w:r>
          </w:p>
        </w:tc>
        <w:tc>
          <w:tcPr>
            <w:tcW w:w="970" w:type="dxa"/>
            <w:tcBorders>
              <w:top w:val="single" w:sz="4" w:space="0" w:color="auto"/>
              <w:left w:val="nil"/>
              <w:bottom w:val="single" w:sz="4" w:space="0" w:color="auto"/>
              <w:right w:val="single" w:sz="4" w:space="0" w:color="auto"/>
            </w:tcBorders>
            <w:vAlign w:val="center"/>
          </w:tcPr>
          <w:p w14:paraId="428EA8D0"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75EF0C6D" w14:textId="77777777" w:rsidR="00F63536" w:rsidRDefault="00F63536">
            <w:pPr>
              <w:spacing w:beforeLines="-20" w:before="65449" w:beforeAutospacing="1" w:line="300" w:lineRule="exact"/>
              <w:jc w:val="center"/>
              <w:rPr>
                <w:bCs/>
                <w:sz w:val="24"/>
              </w:rPr>
            </w:pPr>
          </w:p>
        </w:tc>
        <w:tc>
          <w:tcPr>
            <w:tcW w:w="970" w:type="dxa"/>
            <w:tcBorders>
              <w:top w:val="single" w:sz="4" w:space="0" w:color="auto"/>
              <w:left w:val="nil"/>
              <w:bottom w:val="single" w:sz="4" w:space="0" w:color="auto"/>
              <w:right w:val="single" w:sz="4" w:space="0" w:color="auto"/>
            </w:tcBorders>
            <w:vAlign w:val="center"/>
          </w:tcPr>
          <w:p w14:paraId="6EBC9BC5"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nil"/>
              <w:left w:val="single" w:sz="4" w:space="0" w:color="auto"/>
              <w:bottom w:val="single" w:sz="4" w:space="0" w:color="auto"/>
              <w:right w:val="single" w:sz="4" w:space="0" w:color="auto"/>
            </w:tcBorders>
            <w:vAlign w:val="center"/>
          </w:tcPr>
          <w:p w14:paraId="54B0BD3E" w14:textId="77777777" w:rsidR="00F63536" w:rsidRDefault="00000000">
            <w:pPr>
              <w:spacing w:beforeLines="-20" w:before="65449" w:beforeAutospacing="1" w:line="300" w:lineRule="exact"/>
              <w:jc w:val="center"/>
              <w:rPr>
                <w:b/>
                <w:sz w:val="24"/>
              </w:rPr>
            </w:pPr>
            <w:r>
              <w:rPr>
                <w:b/>
                <w:sz w:val="24"/>
              </w:rPr>
              <w:t>2</w:t>
            </w:r>
          </w:p>
        </w:tc>
        <w:tc>
          <w:tcPr>
            <w:tcW w:w="970" w:type="dxa"/>
            <w:tcBorders>
              <w:top w:val="single" w:sz="4" w:space="0" w:color="auto"/>
              <w:left w:val="nil"/>
              <w:bottom w:val="single" w:sz="4" w:space="0" w:color="auto"/>
              <w:right w:val="single" w:sz="4" w:space="0" w:color="auto"/>
            </w:tcBorders>
            <w:vAlign w:val="center"/>
          </w:tcPr>
          <w:p w14:paraId="1B58C3ED"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37610AC1"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20E655AC" w14:textId="77777777" w:rsidR="00F63536" w:rsidRDefault="00F63536">
            <w:pPr>
              <w:spacing w:beforeLines="-20" w:before="65449" w:beforeAutospacing="1" w:line="300" w:lineRule="exact"/>
              <w:jc w:val="center"/>
              <w:rPr>
                <w:bCs/>
                <w:sz w:val="24"/>
              </w:rPr>
            </w:pPr>
          </w:p>
        </w:tc>
        <w:tc>
          <w:tcPr>
            <w:tcW w:w="977" w:type="dxa"/>
            <w:tcBorders>
              <w:top w:val="nil"/>
              <w:left w:val="single" w:sz="4" w:space="0" w:color="auto"/>
              <w:bottom w:val="single" w:sz="4" w:space="0" w:color="auto"/>
              <w:right w:val="single" w:sz="4" w:space="0" w:color="auto"/>
            </w:tcBorders>
            <w:vAlign w:val="center"/>
          </w:tcPr>
          <w:p w14:paraId="3F716CDE" w14:textId="77777777" w:rsidR="00F63536" w:rsidRDefault="00000000">
            <w:pPr>
              <w:spacing w:beforeLines="-20" w:before="65449" w:beforeAutospacing="1" w:line="300" w:lineRule="exact"/>
              <w:jc w:val="center"/>
              <w:rPr>
                <w:b/>
                <w:sz w:val="24"/>
              </w:rPr>
            </w:pPr>
            <w:r>
              <w:rPr>
                <w:b/>
                <w:sz w:val="24"/>
              </w:rPr>
              <w:t>2</w:t>
            </w:r>
          </w:p>
        </w:tc>
      </w:tr>
      <w:tr w:rsidR="00F63536" w14:paraId="419D6ECE" w14:textId="77777777">
        <w:trPr>
          <w:trHeight w:hRule="exact" w:val="624"/>
          <w:jc w:val="center"/>
        </w:trPr>
        <w:tc>
          <w:tcPr>
            <w:tcW w:w="1120" w:type="dxa"/>
            <w:tcBorders>
              <w:top w:val="nil"/>
              <w:left w:val="single" w:sz="4" w:space="0" w:color="auto"/>
              <w:bottom w:val="single" w:sz="4" w:space="0" w:color="auto"/>
              <w:right w:val="single" w:sz="4" w:space="0" w:color="auto"/>
            </w:tcBorders>
            <w:shd w:val="clear" w:color="000000" w:fill="FFFFFF"/>
            <w:vAlign w:val="center"/>
          </w:tcPr>
          <w:p w14:paraId="754371E3" w14:textId="77777777" w:rsidR="00F63536" w:rsidRDefault="00000000">
            <w:pPr>
              <w:spacing w:beforeLines="-20" w:before="65449" w:beforeAutospacing="1" w:line="300" w:lineRule="exact"/>
              <w:jc w:val="center"/>
              <w:rPr>
                <w:rFonts w:ascii="仿宋" w:eastAsia="仿宋" w:hAnsi="仿宋" w:cs="仿宋"/>
                <w:b/>
                <w:sz w:val="24"/>
              </w:rPr>
            </w:pPr>
            <w:r>
              <w:rPr>
                <w:rFonts w:ascii="仿宋" w:eastAsia="仿宋" w:hAnsi="仿宋" w:cs="仿宋" w:hint="eastAsia"/>
                <w:b/>
                <w:sz w:val="24"/>
              </w:rPr>
              <w:t>镇江</w:t>
            </w:r>
          </w:p>
        </w:tc>
        <w:tc>
          <w:tcPr>
            <w:tcW w:w="970" w:type="dxa"/>
            <w:tcBorders>
              <w:top w:val="single" w:sz="4" w:space="0" w:color="auto"/>
              <w:left w:val="nil"/>
              <w:bottom w:val="single" w:sz="4" w:space="0" w:color="auto"/>
              <w:right w:val="single" w:sz="4" w:space="0" w:color="auto"/>
            </w:tcBorders>
            <w:vAlign w:val="center"/>
          </w:tcPr>
          <w:p w14:paraId="377512DE" w14:textId="77777777" w:rsidR="00F63536" w:rsidRDefault="00F63536">
            <w:pPr>
              <w:spacing w:beforeLines="-20" w:before="65449" w:beforeAutospacing="1" w:line="300" w:lineRule="exact"/>
              <w:jc w:val="center"/>
              <w:rPr>
                <w:bCs/>
                <w:sz w:val="24"/>
              </w:rPr>
            </w:pPr>
          </w:p>
        </w:tc>
        <w:tc>
          <w:tcPr>
            <w:tcW w:w="970" w:type="dxa"/>
            <w:tcBorders>
              <w:top w:val="single" w:sz="4" w:space="0" w:color="auto"/>
              <w:left w:val="nil"/>
              <w:bottom w:val="single" w:sz="4" w:space="0" w:color="auto"/>
              <w:right w:val="single" w:sz="4" w:space="0" w:color="auto"/>
            </w:tcBorders>
            <w:vAlign w:val="center"/>
          </w:tcPr>
          <w:p w14:paraId="21619CCD"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38C92942"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nil"/>
              <w:left w:val="single" w:sz="4" w:space="0" w:color="auto"/>
              <w:bottom w:val="single" w:sz="4" w:space="0" w:color="auto"/>
              <w:right w:val="single" w:sz="4" w:space="0" w:color="auto"/>
            </w:tcBorders>
            <w:vAlign w:val="center"/>
          </w:tcPr>
          <w:p w14:paraId="18409914" w14:textId="77777777" w:rsidR="00F63536" w:rsidRDefault="00000000">
            <w:pPr>
              <w:spacing w:beforeLines="-20" w:before="65449" w:beforeAutospacing="1" w:line="300" w:lineRule="exact"/>
              <w:jc w:val="center"/>
              <w:rPr>
                <w:b/>
                <w:sz w:val="24"/>
              </w:rPr>
            </w:pPr>
            <w:r>
              <w:rPr>
                <w:b/>
                <w:sz w:val="24"/>
              </w:rPr>
              <w:t>2</w:t>
            </w:r>
          </w:p>
        </w:tc>
        <w:tc>
          <w:tcPr>
            <w:tcW w:w="970" w:type="dxa"/>
            <w:tcBorders>
              <w:top w:val="single" w:sz="4" w:space="0" w:color="auto"/>
              <w:left w:val="nil"/>
              <w:bottom w:val="single" w:sz="4" w:space="0" w:color="auto"/>
              <w:right w:val="single" w:sz="4" w:space="0" w:color="auto"/>
            </w:tcBorders>
            <w:vAlign w:val="center"/>
          </w:tcPr>
          <w:p w14:paraId="013D4E6A"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27F5EA30" w14:textId="77777777" w:rsidR="00F63536" w:rsidRDefault="00F63536">
            <w:pPr>
              <w:spacing w:beforeLines="-20" w:before="65449" w:beforeAutospacing="1" w:line="300" w:lineRule="exact"/>
              <w:jc w:val="center"/>
              <w:rPr>
                <w:bCs/>
                <w:sz w:val="24"/>
              </w:rPr>
            </w:pPr>
          </w:p>
        </w:tc>
        <w:tc>
          <w:tcPr>
            <w:tcW w:w="970" w:type="dxa"/>
            <w:tcBorders>
              <w:top w:val="single" w:sz="4" w:space="0" w:color="auto"/>
              <w:left w:val="nil"/>
              <w:bottom w:val="single" w:sz="4" w:space="0" w:color="auto"/>
              <w:right w:val="single" w:sz="4" w:space="0" w:color="auto"/>
            </w:tcBorders>
            <w:vAlign w:val="center"/>
          </w:tcPr>
          <w:p w14:paraId="2025F753" w14:textId="77777777" w:rsidR="00F63536" w:rsidRDefault="00000000">
            <w:pPr>
              <w:spacing w:beforeLines="-20" w:before="65449" w:beforeAutospacing="1" w:line="300" w:lineRule="exact"/>
              <w:jc w:val="center"/>
              <w:rPr>
                <w:bCs/>
                <w:sz w:val="24"/>
              </w:rPr>
            </w:pPr>
            <w:r>
              <w:rPr>
                <w:bCs/>
                <w:sz w:val="24"/>
              </w:rPr>
              <w:t>1</w:t>
            </w:r>
          </w:p>
        </w:tc>
        <w:tc>
          <w:tcPr>
            <w:tcW w:w="977" w:type="dxa"/>
            <w:tcBorders>
              <w:top w:val="nil"/>
              <w:left w:val="single" w:sz="4" w:space="0" w:color="auto"/>
              <w:bottom w:val="single" w:sz="4" w:space="0" w:color="auto"/>
              <w:right w:val="single" w:sz="4" w:space="0" w:color="auto"/>
            </w:tcBorders>
            <w:vAlign w:val="center"/>
          </w:tcPr>
          <w:p w14:paraId="6B8DFFDB" w14:textId="77777777" w:rsidR="00F63536" w:rsidRDefault="00000000">
            <w:pPr>
              <w:spacing w:beforeLines="-20" w:before="65449" w:beforeAutospacing="1" w:line="300" w:lineRule="exact"/>
              <w:jc w:val="center"/>
              <w:rPr>
                <w:b/>
                <w:sz w:val="24"/>
              </w:rPr>
            </w:pPr>
            <w:r>
              <w:rPr>
                <w:b/>
                <w:sz w:val="24"/>
              </w:rPr>
              <w:t>2</w:t>
            </w:r>
          </w:p>
        </w:tc>
      </w:tr>
      <w:tr w:rsidR="00F63536" w14:paraId="0ACC25B7" w14:textId="77777777">
        <w:trPr>
          <w:trHeight w:hRule="exact" w:val="624"/>
          <w:jc w:val="center"/>
        </w:trPr>
        <w:tc>
          <w:tcPr>
            <w:tcW w:w="1120" w:type="dxa"/>
            <w:tcBorders>
              <w:top w:val="nil"/>
              <w:left w:val="single" w:sz="4" w:space="0" w:color="auto"/>
              <w:bottom w:val="single" w:sz="4" w:space="0" w:color="auto"/>
              <w:right w:val="single" w:sz="4" w:space="0" w:color="auto"/>
            </w:tcBorders>
            <w:shd w:val="clear" w:color="000000" w:fill="FFFFFF"/>
            <w:vAlign w:val="center"/>
          </w:tcPr>
          <w:p w14:paraId="4FB0A8D4" w14:textId="77777777" w:rsidR="00F63536" w:rsidRDefault="00000000">
            <w:pPr>
              <w:spacing w:beforeLines="-20" w:before="65449" w:beforeAutospacing="1" w:line="300" w:lineRule="exact"/>
              <w:jc w:val="center"/>
              <w:rPr>
                <w:rFonts w:ascii="仿宋" w:eastAsia="仿宋" w:hAnsi="仿宋" w:cs="仿宋"/>
                <w:b/>
                <w:sz w:val="24"/>
              </w:rPr>
            </w:pPr>
            <w:r>
              <w:rPr>
                <w:rFonts w:ascii="仿宋" w:eastAsia="仿宋" w:hAnsi="仿宋" w:cs="仿宋" w:hint="eastAsia"/>
                <w:b/>
                <w:sz w:val="24"/>
              </w:rPr>
              <w:t>泰州</w:t>
            </w:r>
          </w:p>
        </w:tc>
        <w:tc>
          <w:tcPr>
            <w:tcW w:w="970" w:type="dxa"/>
            <w:tcBorders>
              <w:top w:val="single" w:sz="4" w:space="0" w:color="auto"/>
              <w:left w:val="nil"/>
              <w:bottom w:val="single" w:sz="4" w:space="0" w:color="auto"/>
              <w:right w:val="single" w:sz="4" w:space="0" w:color="auto"/>
            </w:tcBorders>
            <w:vAlign w:val="center"/>
          </w:tcPr>
          <w:p w14:paraId="4749BE9B" w14:textId="77777777" w:rsidR="00F63536" w:rsidRDefault="00F63536">
            <w:pPr>
              <w:spacing w:beforeLines="-20" w:before="65449" w:beforeAutospacing="1" w:line="300" w:lineRule="exact"/>
              <w:jc w:val="center"/>
              <w:rPr>
                <w:bCs/>
                <w:sz w:val="24"/>
              </w:rPr>
            </w:pPr>
          </w:p>
        </w:tc>
        <w:tc>
          <w:tcPr>
            <w:tcW w:w="970" w:type="dxa"/>
            <w:tcBorders>
              <w:top w:val="single" w:sz="4" w:space="0" w:color="auto"/>
              <w:left w:val="nil"/>
              <w:bottom w:val="single" w:sz="4" w:space="0" w:color="auto"/>
              <w:right w:val="single" w:sz="4" w:space="0" w:color="auto"/>
            </w:tcBorders>
            <w:vAlign w:val="center"/>
          </w:tcPr>
          <w:p w14:paraId="7322283B"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006E5D2B"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nil"/>
              <w:left w:val="single" w:sz="4" w:space="0" w:color="auto"/>
              <w:bottom w:val="single" w:sz="4" w:space="0" w:color="auto"/>
              <w:right w:val="single" w:sz="4" w:space="0" w:color="auto"/>
            </w:tcBorders>
            <w:vAlign w:val="center"/>
          </w:tcPr>
          <w:p w14:paraId="24F8E64E" w14:textId="77777777" w:rsidR="00F63536" w:rsidRDefault="00000000">
            <w:pPr>
              <w:spacing w:beforeLines="-20" w:before="65449" w:beforeAutospacing="1" w:line="300" w:lineRule="exact"/>
              <w:jc w:val="center"/>
              <w:rPr>
                <w:b/>
                <w:sz w:val="24"/>
              </w:rPr>
            </w:pPr>
            <w:r>
              <w:rPr>
                <w:b/>
                <w:sz w:val="24"/>
              </w:rPr>
              <w:t>2</w:t>
            </w:r>
          </w:p>
        </w:tc>
        <w:tc>
          <w:tcPr>
            <w:tcW w:w="970" w:type="dxa"/>
            <w:tcBorders>
              <w:top w:val="single" w:sz="4" w:space="0" w:color="auto"/>
              <w:left w:val="nil"/>
              <w:bottom w:val="single" w:sz="4" w:space="0" w:color="auto"/>
              <w:right w:val="single" w:sz="4" w:space="0" w:color="auto"/>
            </w:tcBorders>
            <w:vAlign w:val="center"/>
          </w:tcPr>
          <w:p w14:paraId="7BA81434"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7A1BFA5F" w14:textId="77777777" w:rsidR="00F63536" w:rsidRDefault="00F63536">
            <w:pPr>
              <w:spacing w:beforeLines="-20" w:before="65449" w:beforeAutospacing="1" w:line="300" w:lineRule="exact"/>
              <w:jc w:val="center"/>
              <w:rPr>
                <w:bCs/>
                <w:sz w:val="24"/>
              </w:rPr>
            </w:pPr>
          </w:p>
        </w:tc>
        <w:tc>
          <w:tcPr>
            <w:tcW w:w="970" w:type="dxa"/>
            <w:tcBorders>
              <w:top w:val="single" w:sz="4" w:space="0" w:color="auto"/>
              <w:left w:val="nil"/>
              <w:bottom w:val="single" w:sz="4" w:space="0" w:color="auto"/>
              <w:right w:val="single" w:sz="4" w:space="0" w:color="auto"/>
            </w:tcBorders>
            <w:vAlign w:val="center"/>
          </w:tcPr>
          <w:p w14:paraId="1E611144" w14:textId="77777777" w:rsidR="00F63536" w:rsidRDefault="00000000">
            <w:pPr>
              <w:spacing w:beforeLines="-20" w:before="65449" w:beforeAutospacing="1" w:line="300" w:lineRule="exact"/>
              <w:jc w:val="center"/>
              <w:rPr>
                <w:bCs/>
                <w:sz w:val="24"/>
              </w:rPr>
            </w:pPr>
            <w:r>
              <w:rPr>
                <w:bCs/>
                <w:sz w:val="24"/>
              </w:rPr>
              <w:t>1</w:t>
            </w:r>
          </w:p>
        </w:tc>
        <w:tc>
          <w:tcPr>
            <w:tcW w:w="977" w:type="dxa"/>
            <w:tcBorders>
              <w:top w:val="nil"/>
              <w:left w:val="single" w:sz="4" w:space="0" w:color="auto"/>
              <w:bottom w:val="single" w:sz="4" w:space="0" w:color="auto"/>
              <w:right w:val="single" w:sz="4" w:space="0" w:color="auto"/>
            </w:tcBorders>
            <w:vAlign w:val="center"/>
          </w:tcPr>
          <w:p w14:paraId="0CE00FD5" w14:textId="77777777" w:rsidR="00F63536" w:rsidRDefault="00000000">
            <w:pPr>
              <w:spacing w:beforeLines="-20" w:before="65449" w:beforeAutospacing="1" w:line="300" w:lineRule="exact"/>
              <w:jc w:val="center"/>
              <w:rPr>
                <w:b/>
                <w:sz w:val="24"/>
              </w:rPr>
            </w:pPr>
            <w:r>
              <w:rPr>
                <w:b/>
                <w:sz w:val="24"/>
              </w:rPr>
              <w:t>2</w:t>
            </w:r>
          </w:p>
        </w:tc>
      </w:tr>
      <w:tr w:rsidR="00F63536" w14:paraId="3A78A14A" w14:textId="77777777">
        <w:trPr>
          <w:trHeight w:hRule="exact" w:val="624"/>
          <w:jc w:val="center"/>
        </w:trPr>
        <w:tc>
          <w:tcPr>
            <w:tcW w:w="1120" w:type="dxa"/>
            <w:tcBorders>
              <w:top w:val="nil"/>
              <w:left w:val="single" w:sz="4" w:space="0" w:color="auto"/>
              <w:bottom w:val="single" w:sz="4" w:space="0" w:color="auto"/>
              <w:right w:val="single" w:sz="4" w:space="0" w:color="auto"/>
            </w:tcBorders>
            <w:shd w:val="clear" w:color="000000" w:fill="FFFFFF"/>
            <w:vAlign w:val="center"/>
          </w:tcPr>
          <w:p w14:paraId="54CF8DF5" w14:textId="77777777" w:rsidR="00F63536" w:rsidRDefault="00000000">
            <w:pPr>
              <w:spacing w:beforeLines="-20" w:before="65449" w:beforeAutospacing="1" w:line="300" w:lineRule="exact"/>
              <w:jc w:val="center"/>
              <w:rPr>
                <w:rFonts w:ascii="仿宋" w:eastAsia="仿宋" w:hAnsi="仿宋" w:cs="仿宋"/>
                <w:b/>
                <w:sz w:val="24"/>
              </w:rPr>
            </w:pPr>
            <w:r>
              <w:rPr>
                <w:rFonts w:ascii="仿宋" w:eastAsia="仿宋" w:hAnsi="仿宋" w:cs="仿宋" w:hint="eastAsia"/>
                <w:b/>
                <w:sz w:val="24"/>
              </w:rPr>
              <w:t>宿迁</w:t>
            </w:r>
          </w:p>
        </w:tc>
        <w:tc>
          <w:tcPr>
            <w:tcW w:w="970" w:type="dxa"/>
            <w:tcBorders>
              <w:top w:val="single" w:sz="4" w:space="0" w:color="auto"/>
              <w:left w:val="nil"/>
              <w:bottom w:val="single" w:sz="4" w:space="0" w:color="auto"/>
              <w:right w:val="single" w:sz="4" w:space="0" w:color="auto"/>
            </w:tcBorders>
            <w:vAlign w:val="center"/>
          </w:tcPr>
          <w:p w14:paraId="3985DDD9" w14:textId="77777777" w:rsidR="00F63536" w:rsidRDefault="00F63536">
            <w:pPr>
              <w:spacing w:beforeLines="-20" w:before="65449" w:beforeAutospacing="1" w:line="300" w:lineRule="exact"/>
              <w:jc w:val="center"/>
              <w:rPr>
                <w:bCs/>
                <w:sz w:val="24"/>
              </w:rPr>
            </w:pPr>
          </w:p>
        </w:tc>
        <w:tc>
          <w:tcPr>
            <w:tcW w:w="970" w:type="dxa"/>
            <w:tcBorders>
              <w:top w:val="single" w:sz="4" w:space="0" w:color="auto"/>
              <w:left w:val="nil"/>
              <w:bottom w:val="single" w:sz="4" w:space="0" w:color="auto"/>
              <w:right w:val="single" w:sz="4" w:space="0" w:color="auto"/>
            </w:tcBorders>
            <w:vAlign w:val="center"/>
          </w:tcPr>
          <w:p w14:paraId="5F9CB29C"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197CF047"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nil"/>
              <w:left w:val="single" w:sz="4" w:space="0" w:color="auto"/>
              <w:bottom w:val="single" w:sz="4" w:space="0" w:color="auto"/>
              <w:right w:val="single" w:sz="4" w:space="0" w:color="auto"/>
            </w:tcBorders>
            <w:vAlign w:val="center"/>
          </w:tcPr>
          <w:p w14:paraId="691A92F5" w14:textId="77777777" w:rsidR="00F63536" w:rsidRDefault="00000000">
            <w:pPr>
              <w:spacing w:beforeLines="-20" w:before="65449" w:beforeAutospacing="1" w:line="300" w:lineRule="exact"/>
              <w:jc w:val="center"/>
              <w:rPr>
                <w:b/>
                <w:sz w:val="24"/>
              </w:rPr>
            </w:pPr>
            <w:r>
              <w:rPr>
                <w:b/>
                <w:sz w:val="24"/>
              </w:rPr>
              <w:t>2</w:t>
            </w:r>
          </w:p>
        </w:tc>
        <w:tc>
          <w:tcPr>
            <w:tcW w:w="970" w:type="dxa"/>
            <w:tcBorders>
              <w:top w:val="single" w:sz="4" w:space="0" w:color="auto"/>
              <w:left w:val="nil"/>
              <w:bottom w:val="single" w:sz="4" w:space="0" w:color="auto"/>
              <w:right w:val="single" w:sz="4" w:space="0" w:color="auto"/>
            </w:tcBorders>
            <w:vAlign w:val="center"/>
          </w:tcPr>
          <w:p w14:paraId="3B849F90"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69EA39FE" w14:textId="77777777" w:rsidR="00F63536" w:rsidRDefault="00000000">
            <w:pPr>
              <w:spacing w:beforeLines="-20" w:before="65449" w:beforeAutospacing="1" w:line="300" w:lineRule="exact"/>
              <w:jc w:val="center"/>
              <w:rPr>
                <w:bCs/>
                <w:sz w:val="24"/>
              </w:rPr>
            </w:pPr>
            <w:r>
              <w:rPr>
                <w:bCs/>
                <w:sz w:val="24"/>
              </w:rPr>
              <w:t>1</w:t>
            </w:r>
          </w:p>
        </w:tc>
        <w:tc>
          <w:tcPr>
            <w:tcW w:w="970" w:type="dxa"/>
            <w:tcBorders>
              <w:top w:val="single" w:sz="4" w:space="0" w:color="auto"/>
              <w:left w:val="nil"/>
              <w:bottom w:val="single" w:sz="4" w:space="0" w:color="auto"/>
              <w:right w:val="single" w:sz="4" w:space="0" w:color="auto"/>
            </w:tcBorders>
            <w:vAlign w:val="center"/>
          </w:tcPr>
          <w:p w14:paraId="59BFA794" w14:textId="77777777" w:rsidR="00F63536" w:rsidRDefault="00F63536">
            <w:pPr>
              <w:spacing w:beforeLines="-20" w:before="65449" w:beforeAutospacing="1" w:line="300" w:lineRule="exact"/>
              <w:jc w:val="center"/>
              <w:rPr>
                <w:bCs/>
                <w:sz w:val="24"/>
              </w:rPr>
            </w:pPr>
          </w:p>
        </w:tc>
        <w:tc>
          <w:tcPr>
            <w:tcW w:w="977" w:type="dxa"/>
            <w:tcBorders>
              <w:top w:val="nil"/>
              <w:left w:val="single" w:sz="4" w:space="0" w:color="auto"/>
              <w:bottom w:val="single" w:sz="4" w:space="0" w:color="auto"/>
              <w:right w:val="single" w:sz="4" w:space="0" w:color="auto"/>
            </w:tcBorders>
            <w:vAlign w:val="center"/>
          </w:tcPr>
          <w:p w14:paraId="288CBE98" w14:textId="77777777" w:rsidR="00F63536" w:rsidRDefault="00000000">
            <w:pPr>
              <w:spacing w:beforeLines="-20" w:before="65449" w:beforeAutospacing="1" w:line="300" w:lineRule="exact"/>
              <w:jc w:val="center"/>
              <w:rPr>
                <w:b/>
                <w:sz w:val="24"/>
              </w:rPr>
            </w:pPr>
            <w:r>
              <w:rPr>
                <w:b/>
                <w:sz w:val="24"/>
              </w:rPr>
              <w:t>2</w:t>
            </w:r>
          </w:p>
        </w:tc>
      </w:tr>
      <w:tr w:rsidR="00F63536" w14:paraId="7E294783" w14:textId="77777777">
        <w:trPr>
          <w:trHeight w:hRule="exact" w:val="624"/>
          <w:jc w:val="center"/>
        </w:trPr>
        <w:tc>
          <w:tcPr>
            <w:tcW w:w="1120" w:type="dxa"/>
            <w:tcBorders>
              <w:top w:val="nil"/>
              <w:left w:val="single" w:sz="4" w:space="0" w:color="auto"/>
              <w:bottom w:val="single" w:sz="4" w:space="0" w:color="auto"/>
              <w:right w:val="single" w:sz="4" w:space="0" w:color="auto"/>
            </w:tcBorders>
            <w:shd w:val="clear" w:color="000000" w:fill="FFFFFF"/>
            <w:vAlign w:val="center"/>
          </w:tcPr>
          <w:p w14:paraId="40D06614" w14:textId="77777777" w:rsidR="00F63536" w:rsidRDefault="00000000">
            <w:pPr>
              <w:spacing w:beforeLines="-20" w:before="65449" w:beforeAutospacing="1" w:line="300" w:lineRule="exact"/>
              <w:jc w:val="center"/>
              <w:rPr>
                <w:rFonts w:ascii="仿宋" w:eastAsia="仿宋" w:hAnsi="仿宋" w:cs="仿宋"/>
                <w:b/>
                <w:sz w:val="24"/>
                <w:lang w:eastAsia="zh-Hans"/>
              </w:rPr>
            </w:pPr>
            <w:r>
              <w:rPr>
                <w:rFonts w:ascii="仿宋" w:eastAsia="仿宋" w:hAnsi="仿宋" w:cs="仿宋" w:hint="eastAsia"/>
                <w:b/>
                <w:sz w:val="24"/>
                <w:lang w:eastAsia="zh-Hans"/>
              </w:rPr>
              <w:t>合计</w:t>
            </w:r>
          </w:p>
        </w:tc>
        <w:tc>
          <w:tcPr>
            <w:tcW w:w="970" w:type="dxa"/>
            <w:tcBorders>
              <w:top w:val="single" w:sz="4" w:space="0" w:color="auto"/>
              <w:left w:val="nil"/>
              <w:bottom w:val="single" w:sz="4" w:space="0" w:color="auto"/>
              <w:right w:val="single" w:sz="4" w:space="0" w:color="auto"/>
            </w:tcBorders>
            <w:vAlign w:val="center"/>
          </w:tcPr>
          <w:p w14:paraId="15E8F113" w14:textId="77777777" w:rsidR="00F63536" w:rsidRDefault="00000000">
            <w:pPr>
              <w:spacing w:beforeLines="-20" w:before="65449" w:beforeAutospacing="1" w:line="300" w:lineRule="exact"/>
              <w:jc w:val="center"/>
              <w:rPr>
                <w:rFonts w:ascii="Times New Roman Bold" w:hAnsi="Times New Roman Bold" w:cs="Times New Roman Bold" w:hint="eastAsia"/>
                <w:b/>
                <w:sz w:val="24"/>
              </w:rPr>
            </w:pPr>
            <w:r>
              <w:rPr>
                <w:rFonts w:ascii="Times New Roman Bold" w:hAnsi="Times New Roman Bold" w:cs="Times New Roman Bold"/>
                <w:b/>
                <w:sz w:val="24"/>
              </w:rPr>
              <w:t>10</w:t>
            </w:r>
          </w:p>
        </w:tc>
        <w:tc>
          <w:tcPr>
            <w:tcW w:w="970" w:type="dxa"/>
            <w:tcBorders>
              <w:top w:val="single" w:sz="4" w:space="0" w:color="auto"/>
              <w:left w:val="nil"/>
              <w:bottom w:val="single" w:sz="4" w:space="0" w:color="auto"/>
              <w:right w:val="single" w:sz="4" w:space="0" w:color="auto"/>
            </w:tcBorders>
            <w:vAlign w:val="center"/>
          </w:tcPr>
          <w:p w14:paraId="24751748" w14:textId="77777777" w:rsidR="00F63536" w:rsidRDefault="00000000">
            <w:pPr>
              <w:spacing w:beforeLines="-20" w:before="65449" w:beforeAutospacing="1" w:line="300" w:lineRule="exact"/>
              <w:jc w:val="center"/>
              <w:rPr>
                <w:rFonts w:ascii="Times New Roman Bold" w:hAnsi="Times New Roman Bold" w:cs="Times New Roman Bold" w:hint="eastAsia"/>
                <w:b/>
                <w:sz w:val="24"/>
              </w:rPr>
            </w:pPr>
            <w:r>
              <w:rPr>
                <w:rFonts w:ascii="Times New Roman Bold" w:hAnsi="Times New Roman Bold" w:cs="Times New Roman Bold"/>
                <w:b/>
                <w:sz w:val="24"/>
              </w:rPr>
              <w:t>10</w:t>
            </w:r>
          </w:p>
        </w:tc>
        <w:tc>
          <w:tcPr>
            <w:tcW w:w="970" w:type="dxa"/>
            <w:tcBorders>
              <w:top w:val="single" w:sz="4" w:space="0" w:color="auto"/>
              <w:left w:val="nil"/>
              <w:bottom w:val="single" w:sz="4" w:space="0" w:color="auto"/>
              <w:right w:val="single" w:sz="4" w:space="0" w:color="auto"/>
            </w:tcBorders>
            <w:vAlign w:val="center"/>
          </w:tcPr>
          <w:p w14:paraId="3B0AF388" w14:textId="77777777" w:rsidR="00F63536" w:rsidRDefault="00000000">
            <w:pPr>
              <w:spacing w:beforeLines="-20" w:before="65449" w:beforeAutospacing="1" w:line="300" w:lineRule="exact"/>
              <w:jc w:val="center"/>
              <w:rPr>
                <w:rFonts w:ascii="Times New Roman Bold" w:hAnsi="Times New Roman Bold" w:cs="Times New Roman Bold" w:hint="eastAsia"/>
                <w:b/>
                <w:sz w:val="24"/>
              </w:rPr>
            </w:pPr>
            <w:r>
              <w:rPr>
                <w:rFonts w:ascii="Times New Roman Bold" w:hAnsi="Times New Roman Bold" w:cs="Times New Roman Bold"/>
                <w:b/>
                <w:sz w:val="24"/>
              </w:rPr>
              <w:t>10</w:t>
            </w:r>
          </w:p>
        </w:tc>
        <w:tc>
          <w:tcPr>
            <w:tcW w:w="970" w:type="dxa"/>
            <w:tcBorders>
              <w:top w:val="nil"/>
              <w:left w:val="single" w:sz="4" w:space="0" w:color="auto"/>
              <w:bottom w:val="single" w:sz="4" w:space="0" w:color="auto"/>
              <w:right w:val="single" w:sz="4" w:space="0" w:color="auto"/>
            </w:tcBorders>
            <w:vAlign w:val="center"/>
          </w:tcPr>
          <w:p w14:paraId="2E2D8219" w14:textId="77777777" w:rsidR="00F63536" w:rsidRDefault="00000000">
            <w:pPr>
              <w:spacing w:beforeLines="-20" w:before="65449" w:beforeAutospacing="1" w:line="300" w:lineRule="exact"/>
              <w:jc w:val="center"/>
              <w:rPr>
                <w:rFonts w:ascii="Times New Roman Bold" w:hAnsi="Times New Roman Bold" w:cs="Times New Roman Bold" w:hint="eastAsia"/>
                <w:b/>
                <w:sz w:val="24"/>
              </w:rPr>
            </w:pPr>
            <w:r>
              <w:rPr>
                <w:rFonts w:ascii="Times New Roman Bold" w:hAnsi="Times New Roman Bold" w:cs="Times New Roman Bold"/>
                <w:b/>
                <w:sz w:val="24"/>
              </w:rPr>
              <w:t>30</w:t>
            </w:r>
          </w:p>
        </w:tc>
        <w:tc>
          <w:tcPr>
            <w:tcW w:w="970" w:type="dxa"/>
            <w:tcBorders>
              <w:top w:val="single" w:sz="4" w:space="0" w:color="auto"/>
              <w:left w:val="nil"/>
              <w:bottom w:val="single" w:sz="4" w:space="0" w:color="auto"/>
              <w:right w:val="single" w:sz="4" w:space="0" w:color="auto"/>
            </w:tcBorders>
            <w:vAlign w:val="center"/>
          </w:tcPr>
          <w:p w14:paraId="22E4BCD2" w14:textId="77777777" w:rsidR="00F63536" w:rsidRDefault="00000000">
            <w:pPr>
              <w:spacing w:beforeLines="-20" w:before="65449" w:beforeAutospacing="1" w:line="300" w:lineRule="exact"/>
              <w:jc w:val="center"/>
              <w:rPr>
                <w:rFonts w:ascii="Times New Roman Bold" w:hAnsi="Times New Roman Bold" w:cs="Times New Roman Bold" w:hint="eastAsia"/>
                <w:b/>
                <w:sz w:val="24"/>
              </w:rPr>
            </w:pPr>
            <w:r>
              <w:rPr>
                <w:rFonts w:ascii="Times New Roman Bold" w:hAnsi="Times New Roman Bold" w:cs="Times New Roman Bold"/>
                <w:b/>
                <w:sz w:val="24"/>
              </w:rPr>
              <w:t>10</w:t>
            </w:r>
          </w:p>
        </w:tc>
        <w:tc>
          <w:tcPr>
            <w:tcW w:w="970" w:type="dxa"/>
            <w:tcBorders>
              <w:top w:val="single" w:sz="4" w:space="0" w:color="auto"/>
              <w:left w:val="nil"/>
              <w:bottom w:val="single" w:sz="4" w:space="0" w:color="auto"/>
              <w:right w:val="single" w:sz="4" w:space="0" w:color="auto"/>
            </w:tcBorders>
            <w:vAlign w:val="center"/>
          </w:tcPr>
          <w:p w14:paraId="3C2C7F8F" w14:textId="77777777" w:rsidR="00F63536" w:rsidRDefault="00000000">
            <w:pPr>
              <w:spacing w:beforeLines="-20" w:before="65449" w:beforeAutospacing="1" w:line="300" w:lineRule="exact"/>
              <w:jc w:val="center"/>
              <w:rPr>
                <w:rFonts w:ascii="Times New Roman Bold" w:hAnsi="Times New Roman Bold" w:cs="Times New Roman Bold" w:hint="eastAsia"/>
                <w:b/>
                <w:sz w:val="24"/>
              </w:rPr>
            </w:pPr>
            <w:r>
              <w:rPr>
                <w:rFonts w:ascii="Times New Roman Bold" w:hAnsi="Times New Roman Bold" w:cs="Times New Roman Bold"/>
                <w:b/>
                <w:sz w:val="24"/>
              </w:rPr>
              <w:t>10</w:t>
            </w:r>
          </w:p>
        </w:tc>
        <w:tc>
          <w:tcPr>
            <w:tcW w:w="970" w:type="dxa"/>
            <w:tcBorders>
              <w:top w:val="single" w:sz="4" w:space="0" w:color="auto"/>
              <w:left w:val="nil"/>
              <w:bottom w:val="single" w:sz="4" w:space="0" w:color="auto"/>
              <w:right w:val="single" w:sz="4" w:space="0" w:color="auto"/>
            </w:tcBorders>
            <w:vAlign w:val="center"/>
          </w:tcPr>
          <w:p w14:paraId="12265E6E" w14:textId="77777777" w:rsidR="00F63536" w:rsidRDefault="00000000">
            <w:pPr>
              <w:spacing w:beforeLines="-20" w:before="65449" w:beforeAutospacing="1" w:line="300" w:lineRule="exact"/>
              <w:jc w:val="center"/>
              <w:rPr>
                <w:rFonts w:ascii="Times New Roman Bold" w:hAnsi="Times New Roman Bold" w:cs="Times New Roman Bold" w:hint="eastAsia"/>
                <w:b/>
                <w:sz w:val="24"/>
              </w:rPr>
            </w:pPr>
            <w:r>
              <w:rPr>
                <w:rFonts w:ascii="Times New Roman Bold" w:hAnsi="Times New Roman Bold" w:cs="Times New Roman Bold"/>
                <w:b/>
                <w:sz w:val="24"/>
              </w:rPr>
              <w:t>10</w:t>
            </w:r>
          </w:p>
        </w:tc>
        <w:tc>
          <w:tcPr>
            <w:tcW w:w="977" w:type="dxa"/>
            <w:tcBorders>
              <w:top w:val="nil"/>
              <w:left w:val="single" w:sz="4" w:space="0" w:color="auto"/>
              <w:bottom w:val="single" w:sz="4" w:space="0" w:color="auto"/>
              <w:right w:val="single" w:sz="4" w:space="0" w:color="auto"/>
            </w:tcBorders>
            <w:vAlign w:val="center"/>
          </w:tcPr>
          <w:p w14:paraId="65014E64" w14:textId="77777777" w:rsidR="00F63536" w:rsidRDefault="00000000">
            <w:pPr>
              <w:spacing w:beforeLines="-20" w:before="65449" w:beforeAutospacing="1" w:line="300" w:lineRule="exact"/>
              <w:jc w:val="center"/>
              <w:rPr>
                <w:rFonts w:ascii="Times New Roman Bold" w:hAnsi="Times New Roman Bold" w:cs="Times New Roman Bold" w:hint="eastAsia"/>
                <w:b/>
                <w:sz w:val="24"/>
              </w:rPr>
            </w:pPr>
            <w:r>
              <w:rPr>
                <w:rFonts w:ascii="Times New Roman Bold" w:hAnsi="Times New Roman Bold" w:cs="Times New Roman Bold"/>
                <w:b/>
                <w:sz w:val="24"/>
              </w:rPr>
              <w:t>30</w:t>
            </w:r>
          </w:p>
        </w:tc>
      </w:tr>
    </w:tbl>
    <w:p w14:paraId="10A97018" w14:textId="77777777" w:rsidR="00F63536" w:rsidRDefault="00F63536">
      <w:pPr>
        <w:widowControl/>
        <w:jc w:val="center"/>
        <w:textAlignment w:val="center"/>
        <w:rPr>
          <w:rFonts w:eastAsia="方正小标宋简体"/>
          <w:color w:val="000000"/>
          <w:kern w:val="0"/>
          <w:sz w:val="24"/>
          <w:szCs w:val="40"/>
          <w:lang w:bidi="ar"/>
        </w:rPr>
        <w:sectPr w:rsidR="00F63536">
          <w:pgSz w:w="11906" w:h="16838"/>
          <w:pgMar w:top="1440" w:right="1800" w:bottom="1440" w:left="1800" w:header="851" w:footer="992" w:gutter="0"/>
          <w:pgNumType w:fmt="numberInDash"/>
          <w:cols w:space="0"/>
          <w:docGrid w:type="lines" w:linePitch="435"/>
        </w:sectPr>
      </w:pPr>
    </w:p>
    <w:p w14:paraId="4F3DF3CD" w14:textId="77777777" w:rsidR="00F63536" w:rsidRDefault="00000000">
      <w:pPr>
        <w:spacing w:line="560" w:lineRule="exact"/>
        <w:rPr>
          <w:rFonts w:eastAsia="黑体"/>
        </w:rPr>
      </w:pPr>
      <w:r>
        <w:rPr>
          <w:rFonts w:eastAsia="黑体"/>
        </w:rPr>
        <w:lastRenderedPageBreak/>
        <w:t>附件</w:t>
      </w:r>
      <w:r>
        <w:rPr>
          <w:rFonts w:eastAsia="黑体"/>
        </w:rPr>
        <w:t>2</w:t>
      </w:r>
    </w:p>
    <w:p w14:paraId="35302661" w14:textId="77777777" w:rsidR="00F63536" w:rsidRDefault="00000000" w:rsidP="0050543B">
      <w:pPr>
        <w:spacing w:beforeLines="50" w:before="217" w:line="600" w:lineRule="exact"/>
        <w:jc w:val="center"/>
        <w:rPr>
          <w:rFonts w:eastAsia="方正小标宋简体"/>
          <w:color w:val="221E1F"/>
          <w:sz w:val="40"/>
          <w:szCs w:val="40"/>
        </w:rPr>
      </w:pPr>
      <w:r>
        <w:rPr>
          <w:rFonts w:eastAsia="方正小标宋简体"/>
          <w:color w:val="221E1F"/>
          <w:sz w:val="40"/>
          <w:szCs w:val="40"/>
        </w:rPr>
        <w:t>2023</w:t>
      </w:r>
      <w:r>
        <w:rPr>
          <w:rFonts w:eastAsia="方正小标宋简体"/>
          <w:color w:val="221E1F"/>
          <w:sz w:val="40"/>
          <w:szCs w:val="40"/>
        </w:rPr>
        <w:t>年长三角中小学优秀管理干部跨省市到名校挂职（接收）学校信息汇总表</w:t>
      </w:r>
    </w:p>
    <w:p w14:paraId="133D21DF" w14:textId="77777777" w:rsidR="00F63536" w:rsidRDefault="00F63536">
      <w:pPr>
        <w:spacing w:line="600" w:lineRule="exact"/>
        <w:jc w:val="center"/>
        <w:rPr>
          <w:rFonts w:eastAsia="方正小标宋简体"/>
          <w:color w:val="221E1F"/>
          <w:sz w:val="40"/>
          <w:szCs w:val="40"/>
        </w:rPr>
      </w:pPr>
    </w:p>
    <w:p w14:paraId="2B491831" w14:textId="77777777" w:rsidR="00F63536" w:rsidRDefault="00000000">
      <w:pPr>
        <w:widowControl/>
        <w:textAlignment w:val="center"/>
        <w:rPr>
          <w:rFonts w:eastAsia="方正小标宋简体"/>
          <w:color w:val="000000"/>
          <w:kern w:val="0"/>
          <w:sz w:val="24"/>
          <w:szCs w:val="40"/>
          <w:lang w:bidi="ar"/>
        </w:rPr>
      </w:pPr>
      <w:r>
        <w:rPr>
          <w:rFonts w:ascii="仿宋" w:eastAsia="仿宋" w:hAnsi="仿宋" w:cs="仿宋" w:hint="eastAsia"/>
          <w:bCs/>
          <w:color w:val="000000"/>
          <w:kern w:val="0"/>
          <w:sz w:val="24"/>
          <w:lang w:bidi="ar"/>
        </w:rPr>
        <w:t>推荐省（市）：           　　联系人：            　联系电话：            　　　　填报时间：</w:t>
      </w:r>
    </w:p>
    <w:tbl>
      <w:tblPr>
        <w:tblW w:w="13876" w:type="dxa"/>
        <w:jc w:val="center"/>
        <w:tblLayout w:type="fixed"/>
        <w:tblCellMar>
          <w:top w:w="15" w:type="dxa"/>
          <w:left w:w="15" w:type="dxa"/>
          <w:bottom w:w="15" w:type="dxa"/>
          <w:right w:w="15" w:type="dxa"/>
        </w:tblCellMar>
        <w:tblLook w:val="04A0" w:firstRow="1" w:lastRow="0" w:firstColumn="1" w:lastColumn="0" w:noHBand="0" w:noVBand="1"/>
      </w:tblPr>
      <w:tblGrid>
        <w:gridCol w:w="629"/>
        <w:gridCol w:w="921"/>
        <w:gridCol w:w="1941"/>
        <w:gridCol w:w="631"/>
        <w:gridCol w:w="3169"/>
        <w:gridCol w:w="815"/>
        <w:gridCol w:w="816"/>
        <w:gridCol w:w="969"/>
        <w:gridCol w:w="1323"/>
        <w:gridCol w:w="1185"/>
        <w:gridCol w:w="1477"/>
      </w:tblGrid>
      <w:tr w:rsidR="00F63536" w14:paraId="7795E9BD" w14:textId="77777777">
        <w:trPr>
          <w:trHeight w:val="947"/>
          <w:jc w:val="center"/>
        </w:trPr>
        <w:tc>
          <w:tcPr>
            <w:tcW w:w="629" w:type="dxa"/>
            <w:tcBorders>
              <w:top w:val="single" w:sz="4" w:space="0" w:color="000000"/>
              <w:left w:val="single" w:sz="4" w:space="0" w:color="000000"/>
              <w:bottom w:val="single" w:sz="4" w:space="0" w:color="000000"/>
              <w:right w:val="single" w:sz="4" w:space="0" w:color="000000"/>
            </w:tcBorders>
            <w:vAlign w:val="center"/>
          </w:tcPr>
          <w:p w14:paraId="2E31E1C6" w14:textId="77777777" w:rsidR="00F63536" w:rsidRDefault="00000000">
            <w:pPr>
              <w:widowControl/>
              <w:spacing w:line="400" w:lineRule="exact"/>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序号</w:t>
            </w:r>
          </w:p>
        </w:tc>
        <w:tc>
          <w:tcPr>
            <w:tcW w:w="921" w:type="dxa"/>
            <w:tcBorders>
              <w:top w:val="single" w:sz="4" w:space="0" w:color="000000"/>
              <w:left w:val="single" w:sz="4" w:space="0" w:color="000000"/>
              <w:bottom w:val="single" w:sz="4" w:space="0" w:color="000000"/>
              <w:right w:val="single" w:sz="4" w:space="0" w:color="000000"/>
            </w:tcBorders>
            <w:vAlign w:val="center"/>
          </w:tcPr>
          <w:p w14:paraId="4AAF37D4" w14:textId="77777777" w:rsidR="00F63536" w:rsidRDefault="00000000">
            <w:pPr>
              <w:widowControl/>
              <w:spacing w:line="400" w:lineRule="exact"/>
              <w:jc w:val="center"/>
              <w:textAlignment w:val="center"/>
              <w:rPr>
                <w:rFonts w:ascii="仿宋" w:eastAsia="仿宋" w:hAnsi="仿宋" w:cs="仿宋"/>
                <w:bCs/>
                <w:color w:val="000000"/>
                <w:sz w:val="24"/>
              </w:rPr>
            </w:pPr>
            <w:r>
              <w:rPr>
                <w:rFonts w:ascii="仿宋" w:eastAsia="仿宋" w:hAnsi="仿宋" w:cs="仿宋" w:hint="eastAsia"/>
                <w:bCs/>
                <w:color w:val="000000"/>
                <w:sz w:val="24"/>
              </w:rPr>
              <w:t>学段</w:t>
            </w:r>
          </w:p>
        </w:tc>
        <w:tc>
          <w:tcPr>
            <w:tcW w:w="1941" w:type="dxa"/>
            <w:tcBorders>
              <w:top w:val="single" w:sz="4" w:space="0" w:color="000000"/>
              <w:left w:val="single" w:sz="4" w:space="0" w:color="000000"/>
              <w:bottom w:val="single" w:sz="4" w:space="0" w:color="000000"/>
              <w:right w:val="single" w:sz="4" w:space="0" w:color="auto"/>
            </w:tcBorders>
            <w:vAlign w:val="center"/>
          </w:tcPr>
          <w:p w14:paraId="3EFDA41F" w14:textId="77777777" w:rsidR="00F63536" w:rsidRDefault="00000000">
            <w:pPr>
              <w:widowControl/>
              <w:spacing w:line="400" w:lineRule="exact"/>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挂职（接收）学校名称</w:t>
            </w:r>
          </w:p>
        </w:tc>
        <w:tc>
          <w:tcPr>
            <w:tcW w:w="631" w:type="dxa"/>
            <w:tcBorders>
              <w:top w:val="single" w:sz="4" w:space="0" w:color="000000"/>
              <w:left w:val="single" w:sz="4" w:space="0" w:color="auto"/>
              <w:bottom w:val="single" w:sz="4" w:space="0" w:color="000000"/>
              <w:right w:val="single" w:sz="4" w:space="0" w:color="000000"/>
            </w:tcBorders>
            <w:vAlign w:val="center"/>
          </w:tcPr>
          <w:p w14:paraId="238E0684" w14:textId="77777777" w:rsidR="00F63536" w:rsidRDefault="00000000">
            <w:pPr>
              <w:spacing w:line="400" w:lineRule="exact"/>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所在城市</w:t>
            </w:r>
          </w:p>
        </w:tc>
        <w:tc>
          <w:tcPr>
            <w:tcW w:w="3169" w:type="dxa"/>
            <w:tcBorders>
              <w:top w:val="single" w:sz="4" w:space="0" w:color="000000"/>
              <w:left w:val="single" w:sz="4" w:space="0" w:color="000000"/>
              <w:bottom w:val="single" w:sz="4" w:space="0" w:color="000000"/>
              <w:right w:val="single" w:sz="4" w:space="0" w:color="000000"/>
            </w:tcBorders>
            <w:vAlign w:val="center"/>
          </w:tcPr>
          <w:p w14:paraId="1A9CB3D9" w14:textId="77777777" w:rsidR="00F63536" w:rsidRDefault="00000000">
            <w:pPr>
              <w:widowControl/>
              <w:spacing w:line="400" w:lineRule="exact"/>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学校特色简介</w:t>
            </w:r>
            <w:r>
              <w:rPr>
                <w:rFonts w:ascii="仿宋" w:eastAsia="仿宋" w:hAnsi="仿宋" w:cs="仿宋" w:hint="eastAsia"/>
                <w:bCs/>
                <w:color w:val="000000"/>
                <w:kern w:val="0"/>
                <w:sz w:val="24"/>
                <w:lang w:bidi="ar"/>
              </w:rPr>
              <w:br/>
              <w:t>（办学特色、中小学含正高、特级教师等情况）</w:t>
            </w:r>
          </w:p>
        </w:tc>
        <w:tc>
          <w:tcPr>
            <w:tcW w:w="815" w:type="dxa"/>
            <w:tcBorders>
              <w:top w:val="single" w:sz="4" w:space="0" w:color="000000"/>
              <w:left w:val="single" w:sz="4" w:space="0" w:color="000000"/>
              <w:bottom w:val="single" w:sz="4" w:space="0" w:color="000000"/>
              <w:right w:val="single" w:sz="4" w:space="0" w:color="000000"/>
            </w:tcBorders>
            <w:vAlign w:val="center"/>
          </w:tcPr>
          <w:p w14:paraId="08AC40A9" w14:textId="77777777" w:rsidR="00F63536" w:rsidRDefault="00000000">
            <w:pPr>
              <w:widowControl/>
              <w:spacing w:line="400" w:lineRule="exact"/>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计划接收人数</w:t>
            </w:r>
          </w:p>
        </w:tc>
        <w:tc>
          <w:tcPr>
            <w:tcW w:w="816" w:type="dxa"/>
            <w:tcBorders>
              <w:top w:val="single" w:sz="4" w:space="0" w:color="000000"/>
              <w:left w:val="single" w:sz="4" w:space="0" w:color="000000"/>
              <w:bottom w:val="single" w:sz="4" w:space="0" w:color="000000"/>
              <w:right w:val="single" w:sz="4" w:space="0" w:color="000000"/>
            </w:tcBorders>
            <w:vAlign w:val="center"/>
          </w:tcPr>
          <w:p w14:paraId="5339490B" w14:textId="77777777" w:rsidR="00F63536" w:rsidRDefault="00000000">
            <w:pPr>
              <w:widowControl/>
              <w:spacing w:line="400" w:lineRule="exact"/>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能否提供住宿</w:t>
            </w:r>
          </w:p>
        </w:tc>
        <w:tc>
          <w:tcPr>
            <w:tcW w:w="969" w:type="dxa"/>
            <w:tcBorders>
              <w:top w:val="single" w:sz="4" w:space="0" w:color="000000"/>
              <w:left w:val="single" w:sz="4" w:space="0" w:color="000000"/>
              <w:bottom w:val="single" w:sz="4" w:space="0" w:color="000000"/>
              <w:right w:val="single" w:sz="4" w:space="0" w:color="000000"/>
            </w:tcBorders>
            <w:vAlign w:val="center"/>
          </w:tcPr>
          <w:p w14:paraId="57B406EF" w14:textId="77777777" w:rsidR="00F63536" w:rsidRDefault="00000000">
            <w:pPr>
              <w:widowControl/>
              <w:spacing w:line="400" w:lineRule="exact"/>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eastAsia="zh-Hans" w:bidi="ar"/>
              </w:rPr>
              <w:t>基地</w:t>
            </w:r>
            <w:r>
              <w:rPr>
                <w:rFonts w:ascii="仿宋" w:eastAsia="仿宋" w:hAnsi="仿宋" w:cs="仿宋"/>
                <w:bCs/>
                <w:color w:val="000000"/>
                <w:kern w:val="0"/>
                <w:sz w:val="24"/>
                <w:lang w:eastAsia="zh-Hans" w:bidi="ar"/>
              </w:rPr>
              <w:t>（</w:t>
            </w:r>
            <w:r>
              <w:rPr>
                <w:rFonts w:ascii="仿宋" w:eastAsia="仿宋" w:hAnsi="仿宋" w:cs="仿宋" w:hint="eastAsia"/>
                <w:bCs/>
                <w:color w:val="000000"/>
                <w:kern w:val="0"/>
                <w:sz w:val="24"/>
                <w:lang w:eastAsia="zh-Hans" w:bidi="ar"/>
              </w:rPr>
              <w:t>接收</w:t>
            </w:r>
            <w:r>
              <w:rPr>
                <w:rFonts w:ascii="仿宋" w:eastAsia="仿宋" w:hAnsi="仿宋" w:cs="仿宋"/>
                <w:bCs/>
                <w:color w:val="000000"/>
                <w:kern w:val="0"/>
                <w:sz w:val="24"/>
                <w:lang w:eastAsia="zh-Hans" w:bidi="ar"/>
              </w:rPr>
              <w:t>）</w:t>
            </w:r>
            <w:r>
              <w:rPr>
                <w:rFonts w:ascii="仿宋" w:eastAsia="仿宋" w:hAnsi="仿宋" w:cs="仿宋" w:hint="eastAsia"/>
                <w:bCs/>
                <w:color w:val="000000"/>
                <w:kern w:val="0"/>
                <w:sz w:val="24"/>
                <w:lang w:eastAsia="zh-Hans" w:bidi="ar"/>
              </w:rPr>
              <w:t>学校</w:t>
            </w:r>
            <w:r>
              <w:rPr>
                <w:rFonts w:ascii="仿宋" w:eastAsia="仿宋" w:hAnsi="仿宋" w:cs="仿宋" w:hint="eastAsia"/>
                <w:bCs/>
                <w:color w:val="000000"/>
                <w:kern w:val="0"/>
                <w:sz w:val="24"/>
                <w:lang w:bidi="ar"/>
              </w:rPr>
              <w:t>联系人</w:t>
            </w:r>
          </w:p>
        </w:tc>
        <w:tc>
          <w:tcPr>
            <w:tcW w:w="1323" w:type="dxa"/>
            <w:tcBorders>
              <w:top w:val="single" w:sz="4" w:space="0" w:color="000000"/>
              <w:left w:val="single" w:sz="4" w:space="0" w:color="000000"/>
              <w:bottom w:val="single" w:sz="4" w:space="0" w:color="000000"/>
              <w:right w:val="single" w:sz="4" w:space="0" w:color="000000"/>
            </w:tcBorders>
            <w:vAlign w:val="center"/>
          </w:tcPr>
          <w:p w14:paraId="307AD3CB" w14:textId="77777777" w:rsidR="00F63536" w:rsidRDefault="00000000">
            <w:pPr>
              <w:widowControl/>
              <w:spacing w:line="400" w:lineRule="exact"/>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联系电话</w:t>
            </w:r>
          </w:p>
        </w:tc>
        <w:tc>
          <w:tcPr>
            <w:tcW w:w="1185" w:type="dxa"/>
            <w:tcBorders>
              <w:top w:val="single" w:sz="4" w:space="0" w:color="000000"/>
              <w:left w:val="single" w:sz="4" w:space="0" w:color="000000"/>
              <w:bottom w:val="single" w:sz="4" w:space="0" w:color="000000"/>
              <w:right w:val="single" w:sz="4" w:space="0" w:color="000000"/>
            </w:tcBorders>
            <w:vAlign w:val="center"/>
          </w:tcPr>
          <w:p w14:paraId="731BEBD5" w14:textId="77777777" w:rsidR="00F63536" w:rsidRDefault="00000000">
            <w:pPr>
              <w:widowControl/>
              <w:spacing w:line="400" w:lineRule="exact"/>
              <w:jc w:val="center"/>
              <w:textAlignment w:val="center"/>
              <w:rPr>
                <w:rFonts w:ascii="仿宋" w:eastAsia="仿宋" w:hAnsi="仿宋" w:cs="仿宋"/>
                <w:bCs/>
                <w:color w:val="000000"/>
                <w:kern w:val="0"/>
                <w:sz w:val="24"/>
                <w:lang w:bidi="ar"/>
              </w:rPr>
            </w:pPr>
            <w:r>
              <w:rPr>
                <w:rFonts w:ascii="仿宋" w:eastAsia="仿宋" w:hAnsi="仿宋" w:cs="仿宋" w:hint="eastAsia"/>
                <w:bCs/>
                <w:color w:val="000000"/>
                <w:kern w:val="0"/>
                <w:sz w:val="24"/>
                <w:lang w:bidi="ar"/>
              </w:rPr>
              <w:t>接收地设区市教育局联系人</w:t>
            </w:r>
          </w:p>
        </w:tc>
        <w:tc>
          <w:tcPr>
            <w:tcW w:w="1477" w:type="dxa"/>
            <w:tcBorders>
              <w:top w:val="single" w:sz="4" w:space="0" w:color="000000"/>
              <w:left w:val="single" w:sz="4" w:space="0" w:color="000000"/>
              <w:bottom w:val="single" w:sz="4" w:space="0" w:color="000000"/>
              <w:right w:val="single" w:sz="4" w:space="0" w:color="000000"/>
            </w:tcBorders>
            <w:vAlign w:val="center"/>
          </w:tcPr>
          <w:p w14:paraId="11334976" w14:textId="77777777" w:rsidR="00F63536" w:rsidRDefault="00000000">
            <w:pPr>
              <w:widowControl/>
              <w:spacing w:line="400" w:lineRule="exact"/>
              <w:jc w:val="center"/>
              <w:textAlignment w:val="center"/>
              <w:rPr>
                <w:rFonts w:ascii="仿宋" w:eastAsia="仿宋" w:hAnsi="仿宋" w:cs="仿宋"/>
                <w:bCs/>
                <w:color w:val="000000"/>
                <w:kern w:val="0"/>
                <w:sz w:val="24"/>
                <w:lang w:bidi="ar"/>
              </w:rPr>
            </w:pPr>
            <w:r>
              <w:rPr>
                <w:rFonts w:ascii="仿宋" w:eastAsia="仿宋" w:hAnsi="仿宋" w:cs="仿宋" w:hint="eastAsia"/>
                <w:bCs/>
                <w:color w:val="000000"/>
                <w:kern w:val="0"/>
                <w:sz w:val="24"/>
                <w:lang w:bidi="ar"/>
              </w:rPr>
              <w:t>联系电话</w:t>
            </w:r>
          </w:p>
        </w:tc>
      </w:tr>
      <w:tr w:rsidR="00F63536" w14:paraId="2179F0A9" w14:textId="77777777">
        <w:trPr>
          <w:trHeight w:val="760"/>
          <w:jc w:val="center"/>
        </w:trPr>
        <w:tc>
          <w:tcPr>
            <w:tcW w:w="629" w:type="dxa"/>
            <w:tcBorders>
              <w:top w:val="single" w:sz="4" w:space="0" w:color="000000"/>
              <w:left w:val="single" w:sz="4" w:space="0" w:color="000000"/>
              <w:bottom w:val="single" w:sz="4" w:space="0" w:color="000000"/>
              <w:right w:val="single" w:sz="4" w:space="0" w:color="000000"/>
            </w:tcBorders>
            <w:vAlign w:val="center"/>
          </w:tcPr>
          <w:p w14:paraId="4D34E880" w14:textId="77777777" w:rsidR="00F63536" w:rsidRDefault="00000000">
            <w:pPr>
              <w:widowControl/>
              <w:jc w:val="center"/>
              <w:textAlignment w:val="center"/>
              <w:rPr>
                <w:rFonts w:eastAsia="仿宋"/>
                <w:color w:val="000000"/>
                <w:sz w:val="24"/>
              </w:rPr>
            </w:pPr>
            <w:r>
              <w:rPr>
                <w:rFonts w:eastAsia="仿宋"/>
                <w:color w:val="000000"/>
                <w:kern w:val="0"/>
                <w:sz w:val="24"/>
                <w:lang w:bidi="ar"/>
              </w:rPr>
              <w:t>1</w:t>
            </w:r>
          </w:p>
        </w:tc>
        <w:tc>
          <w:tcPr>
            <w:tcW w:w="921" w:type="dxa"/>
            <w:tcBorders>
              <w:top w:val="single" w:sz="4" w:space="0" w:color="000000"/>
              <w:left w:val="single" w:sz="4" w:space="0" w:color="000000"/>
              <w:bottom w:val="single" w:sz="4" w:space="0" w:color="000000"/>
              <w:right w:val="single" w:sz="4" w:space="0" w:color="000000"/>
            </w:tcBorders>
            <w:vAlign w:val="center"/>
          </w:tcPr>
          <w:p w14:paraId="01C8659F" w14:textId="77777777" w:rsidR="00F63536" w:rsidRDefault="00F63536">
            <w:pPr>
              <w:widowControl/>
              <w:spacing w:line="400" w:lineRule="exact"/>
              <w:jc w:val="center"/>
              <w:textAlignment w:val="center"/>
              <w:rPr>
                <w:rFonts w:ascii="方正黑体_GBK" w:eastAsia="方正黑体_GBK" w:hAnsi="方正黑体_GBK" w:cs="方正黑体_GBK"/>
                <w:bCs/>
                <w:color w:val="000000"/>
                <w:sz w:val="24"/>
                <w:szCs w:val="24"/>
              </w:rPr>
            </w:pPr>
          </w:p>
        </w:tc>
        <w:tc>
          <w:tcPr>
            <w:tcW w:w="1941" w:type="dxa"/>
            <w:tcBorders>
              <w:top w:val="single" w:sz="4" w:space="0" w:color="000000"/>
              <w:left w:val="single" w:sz="4" w:space="0" w:color="000000"/>
              <w:bottom w:val="single" w:sz="4" w:space="0" w:color="000000"/>
              <w:right w:val="single" w:sz="4" w:space="0" w:color="auto"/>
            </w:tcBorders>
            <w:vAlign w:val="center"/>
          </w:tcPr>
          <w:p w14:paraId="7FEF468C" w14:textId="77777777" w:rsidR="00F63536" w:rsidRDefault="00F63536">
            <w:pPr>
              <w:widowControl/>
              <w:spacing w:line="400" w:lineRule="exact"/>
              <w:jc w:val="center"/>
              <w:textAlignment w:val="center"/>
              <w:rPr>
                <w:rFonts w:ascii="方正黑体_GBK" w:eastAsia="方正黑体_GBK" w:hAnsi="方正黑体_GBK" w:cs="方正黑体_GBK"/>
                <w:bCs/>
                <w:color w:val="000000"/>
                <w:sz w:val="24"/>
                <w:szCs w:val="24"/>
              </w:rPr>
            </w:pPr>
          </w:p>
        </w:tc>
        <w:tc>
          <w:tcPr>
            <w:tcW w:w="631" w:type="dxa"/>
            <w:tcBorders>
              <w:top w:val="single" w:sz="4" w:space="0" w:color="000000"/>
              <w:left w:val="single" w:sz="4" w:space="0" w:color="auto"/>
              <w:bottom w:val="single" w:sz="4" w:space="0" w:color="000000"/>
              <w:right w:val="single" w:sz="4" w:space="0" w:color="000000"/>
            </w:tcBorders>
            <w:vAlign w:val="center"/>
          </w:tcPr>
          <w:p w14:paraId="19725523" w14:textId="77777777" w:rsidR="00F63536" w:rsidRDefault="00F63536">
            <w:pPr>
              <w:spacing w:line="400" w:lineRule="exact"/>
              <w:jc w:val="center"/>
              <w:textAlignment w:val="center"/>
              <w:rPr>
                <w:rFonts w:ascii="方正黑体_GBK" w:eastAsia="方正黑体_GBK" w:hAnsi="方正黑体_GBK" w:cs="方正黑体_GBK"/>
                <w:bCs/>
                <w:color w:val="000000"/>
                <w:sz w:val="24"/>
                <w:szCs w:val="24"/>
              </w:rPr>
            </w:pPr>
          </w:p>
        </w:tc>
        <w:tc>
          <w:tcPr>
            <w:tcW w:w="3169" w:type="dxa"/>
            <w:tcBorders>
              <w:top w:val="single" w:sz="4" w:space="0" w:color="000000"/>
              <w:left w:val="single" w:sz="4" w:space="0" w:color="000000"/>
              <w:bottom w:val="single" w:sz="4" w:space="0" w:color="000000"/>
              <w:right w:val="single" w:sz="4" w:space="0" w:color="000000"/>
            </w:tcBorders>
            <w:vAlign w:val="center"/>
          </w:tcPr>
          <w:p w14:paraId="5238D5E3" w14:textId="77777777" w:rsidR="00F63536" w:rsidRDefault="00F63536">
            <w:pPr>
              <w:widowControl/>
              <w:spacing w:line="400" w:lineRule="exact"/>
              <w:jc w:val="center"/>
              <w:textAlignment w:val="center"/>
              <w:rPr>
                <w:rFonts w:ascii="方正黑体_GBK" w:eastAsia="方正黑体_GBK" w:hAnsi="方正黑体_GBK" w:cs="方正黑体_GBK"/>
                <w:bCs/>
                <w:color w:val="000000"/>
                <w:sz w:val="24"/>
                <w:szCs w:val="24"/>
              </w:rPr>
            </w:pPr>
          </w:p>
        </w:tc>
        <w:tc>
          <w:tcPr>
            <w:tcW w:w="815" w:type="dxa"/>
            <w:tcBorders>
              <w:top w:val="single" w:sz="4" w:space="0" w:color="000000"/>
              <w:left w:val="single" w:sz="4" w:space="0" w:color="000000"/>
              <w:bottom w:val="single" w:sz="4" w:space="0" w:color="000000"/>
              <w:right w:val="single" w:sz="4" w:space="0" w:color="000000"/>
            </w:tcBorders>
            <w:vAlign w:val="center"/>
          </w:tcPr>
          <w:p w14:paraId="69724BD1" w14:textId="77777777" w:rsidR="00F63536" w:rsidRDefault="00F63536">
            <w:pPr>
              <w:widowControl/>
              <w:spacing w:line="400" w:lineRule="exact"/>
              <w:jc w:val="center"/>
              <w:textAlignment w:val="center"/>
              <w:rPr>
                <w:rFonts w:ascii="方正黑体_GBK" w:eastAsia="方正黑体_GBK" w:hAnsi="方正黑体_GBK" w:cs="方正黑体_GBK"/>
                <w:bCs/>
                <w:color w:val="000000"/>
                <w:sz w:val="24"/>
                <w:szCs w:val="24"/>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60D36F69" w14:textId="77777777" w:rsidR="00F63536" w:rsidRDefault="00F63536">
            <w:pPr>
              <w:widowControl/>
              <w:spacing w:line="400" w:lineRule="exact"/>
              <w:jc w:val="center"/>
              <w:textAlignment w:val="center"/>
              <w:rPr>
                <w:rFonts w:ascii="方正黑体_GBK" w:eastAsia="方正黑体_GBK" w:hAnsi="方正黑体_GBK" w:cs="方正黑体_GBK"/>
                <w:bCs/>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14:paraId="2A65EADC" w14:textId="77777777" w:rsidR="00F63536" w:rsidRDefault="00F63536">
            <w:pPr>
              <w:widowControl/>
              <w:spacing w:line="400" w:lineRule="exact"/>
              <w:jc w:val="center"/>
              <w:textAlignment w:val="center"/>
              <w:rPr>
                <w:rFonts w:ascii="方正黑体_GBK" w:eastAsia="方正黑体_GBK" w:hAnsi="方正黑体_GBK" w:cs="方正黑体_GBK"/>
                <w:bCs/>
                <w:color w:val="000000"/>
                <w:sz w:val="24"/>
                <w:szCs w:val="24"/>
              </w:rPr>
            </w:pPr>
          </w:p>
        </w:tc>
        <w:tc>
          <w:tcPr>
            <w:tcW w:w="1323" w:type="dxa"/>
            <w:tcBorders>
              <w:top w:val="single" w:sz="4" w:space="0" w:color="000000"/>
              <w:left w:val="single" w:sz="4" w:space="0" w:color="000000"/>
              <w:bottom w:val="single" w:sz="4" w:space="0" w:color="000000"/>
              <w:right w:val="single" w:sz="4" w:space="0" w:color="000000"/>
            </w:tcBorders>
            <w:vAlign w:val="center"/>
          </w:tcPr>
          <w:p w14:paraId="22EFB9FD" w14:textId="77777777" w:rsidR="00F63536" w:rsidRDefault="00F63536">
            <w:pPr>
              <w:widowControl/>
              <w:spacing w:line="400" w:lineRule="exact"/>
              <w:jc w:val="center"/>
              <w:textAlignment w:val="center"/>
              <w:rPr>
                <w:rFonts w:ascii="方正黑体_GBK" w:eastAsia="方正黑体_GBK" w:hAnsi="方正黑体_GBK" w:cs="方正黑体_GBK"/>
                <w:bCs/>
                <w:color w:val="000000"/>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61BEDE00" w14:textId="77777777" w:rsidR="00F63536" w:rsidRDefault="00F63536">
            <w:pPr>
              <w:widowControl/>
              <w:spacing w:line="400" w:lineRule="exact"/>
              <w:jc w:val="center"/>
              <w:textAlignment w:val="center"/>
              <w:rPr>
                <w:rFonts w:ascii="方正黑体_GBK" w:eastAsia="方正黑体_GBK" w:hAnsi="方正黑体_GBK" w:cs="方正黑体_GBK"/>
                <w:bCs/>
                <w:color w:val="000000"/>
                <w:kern w:val="0"/>
                <w:sz w:val="24"/>
                <w:szCs w:val="24"/>
                <w:lang w:bidi="ar"/>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72577D97" w14:textId="77777777" w:rsidR="00F63536" w:rsidRDefault="00F63536">
            <w:pPr>
              <w:widowControl/>
              <w:spacing w:line="400" w:lineRule="exact"/>
              <w:jc w:val="center"/>
              <w:textAlignment w:val="center"/>
              <w:rPr>
                <w:rFonts w:ascii="方正黑体_GBK" w:eastAsia="方正黑体_GBK" w:hAnsi="方正黑体_GBK" w:cs="方正黑体_GBK"/>
                <w:bCs/>
                <w:color w:val="000000"/>
                <w:kern w:val="0"/>
                <w:sz w:val="24"/>
                <w:szCs w:val="24"/>
                <w:lang w:bidi="ar"/>
              </w:rPr>
            </w:pPr>
          </w:p>
        </w:tc>
      </w:tr>
      <w:tr w:rsidR="00F63536" w14:paraId="3856D382" w14:textId="77777777">
        <w:trPr>
          <w:trHeight w:val="760"/>
          <w:jc w:val="center"/>
        </w:trPr>
        <w:tc>
          <w:tcPr>
            <w:tcW w:w="629" w:type="dxa"/>
            <w:tcBorders>
              <w:top w:val="single" w:sz="4" w:space="0" w:color="000000"/>
              <w:left w:val="single" w:sz="4" w:space="0" w:color="000000"/>
              <w:bottom w:val="single" w:sz="4" w:space="0" w:color="000000"/>
              <w:right w:val="single" w:sz="4" w:space="0" w:color="000000"/>
            </w:tcBorders>
            <w:vAlign w:val="center"/>
          </w:tcPr>
          <w:p w14:paraId="5E123EF6" w14:textId="77777777" w:rsidR="00F63536" w:rsidRDefault="00000000">
            <w:pPr>
              <w:widowControl/>
              <w:jc w:val="center"/>
              <w:textAlignment w:val="center"/>
              <w:rPr>
                <w:rFonts w:eastAsia="仿宋"/>
                <w:color w:val="000000"/>
                <w:sz w:val="24"/>
              </w:rPr>
            </w:pPr>
            <w:r>
              <w:rPr>
                <w:rFonts w:eastAsia="仿宋"/>
                <w:color w:val="000000"/>
                <w:kern w:val="0"/>
                <w:sz w:val="24"/>
                <w:lang w:bidi="ar"/>
              </w:rPr>
              <w:t>2</w:t>
            </w:r>
          </w:p>
        </w:tc>
        <w:tc>
          <w:tcPr>
            <w:tcW w:w="921" w:type="dxa"/>
            <w:tcBorders>
              <w:top w:val="single" w:sz="4" w:space="0" w:color="000000"/>
              <w:left w:val="single" w:sz="4" w:space="0" w:color="000000"/>
              <w:bottom w:val="single" w:sz="4" w:space="0" w:color="000000"/>
              <w:right w:val="single" w:sz="4" w:space="0" w:color="000000"/>
            </w:tcBorders>
            <w:vAlign w:val="center"/>
          </w:tcPr>
          <w:p w14:paraId="7D064CB7" w14:textId="77777777" w:rsidR="00F63536" w:rsidRDefault="00F63536">
            <w:pPr>
              <w:jc w:val="center"/>
              <w:rPr>
                <w:rFonts w:eastAsia="仿宋"/>
                <w:color w:val="000000"/>
                <w:sz w:val="24"/>
              </w:rPr>
            </w:pPr>
          </w:p>
        </w:tc>
        <w:tc>
          <w:tcPr>
            <w:tcW w:w="1941" w:type="dxa"/>
            <w:tcBorders>
              <w:top w:val="single" w:sz="4" w:space="0" w:color="000000"/>
              <w:left w:val="single" w:sz="4" w:space="0" w:color="000000"/>
              <w:bottom w:val="single" w:sz="4" w:space="0" w:color="000000"/>
              <w:right w:val="single" w:sz="4" w:space="0" w:color="auto"/>
            </w:tcBorders>
            <w:vAlign w:val="center"/>
          </w:tcPr>
          <w:p w14:paraId="75B9F127" w14:textId="77777777" w:rsidR="00F63536" w:rsidRDefault="00F63536">
            <w:pPr>
              <w:jc w:val="center"/>
              <w:rPr>
                <w:rFonts w:eastAsia="仿宋"/>
                <w:color w:val="000000"/>
                <w:sz w:val="24"/>
              </w:rPr>
            </w:pPr>
          </w:p>
        </w:tc>
        <w:tc>
          <w:tcPr>
            <w:tcW w:w="631" w:type="dxa"/>
            <w:tcBorders>
              <w:top w:val="single" w:sz="4" w:space="0" w:color="000000"/>
              <w:left w:val="single" w:sz="4" w:space="0" w:color="auto"/>
              <w:bottom w:val="single" w:sz="4" w:space="0" w:color="000000"/>
              <w:right w:val="single" w:sz="4" w:space="0" w:color="000000"/>
            </w:tcBorders>
            <w:vAlign w:val="center"/>
          </w:tcPr>
          <w:p w14:paraId="79655BED" w14:textId="77777777" w:rsidR="00F63536" w:rsidRDefault="00F63536">
            <w:pPr>
              <w:jc w:val="center"/>
              <w:rPr>
                <w:rFonts w:eastAsia="仿宋"/>
                <w:color w:val="000000"/>
                <w:sz w:val="24"/>
              </w:rPr>
            </w:pPr>
          </w:p>
        </w:tc>
        <w:tc>
          <w:tcPr>
            <w:tcW w:w="3169" w:type="dxa"/>
            <w:tcBorders>
              <w:top w:val="single" w:sz="4" w:space="0" w:color="000000"/>
              <w:left w:val="single" w:sz="4" w:space="0" w:color="000000"/>
              <w:bottom w:val="single" w:sz="4" w:space="0" w:color="000000"/>
              <w:right w:val="single" w:sz="4" w:space="0" w:color="000000"/>
            </w:tcBorders>
            <w:vAlign w:val="center"/>
          </w:tcPr>
          <w:p w14:paraId="40848F8E" w14:textId="77777777" w:rsidR="00F63536" w:rsidRDefault="00F63536">
            <w:pPr>
              <w:jc w:val="center"/>
              <w:rPr>
                <w:color w:val="000000"/>
                <w:sz w:val="22"/>
              </w:rPr>
            </w:pPr>
          </w:p>
        </w:tc>
        <w:tc>
          <w:tcPr>
            <w:tcW w:w="815" w:type="dxa"/>
            <w:tcBorders>
              <w:top w:val="single" w:sz="4" w:space="0" w:color="000000"/>
              <w:left w:val="single" w:sz="4" w:space="0" w:color="000000"/>
              <w:bottom w:val="single" w:sz="4" w:space="0" w:color="000000"/>
              <w:right w:val="single" w:sz="4" w:space="0" w:color="000000"/>
            </w:tcBorders>
            <w:vAlign w:val="center"/>
          </w:tcPr>
          <w:p w14:paraId="38840930" w14:textId="77777777" w:rsidR="00F63536" w:rsidRDefault="00F63536">
            <w:pPr>
              <w:jc w:val="center"/>
              <w:rPr>
                <w:rFonts w:eastAsia="仿宋"/>
                <w:color w:val="000000"/>
                <w:sz w:val="24"/>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3C613EAB" w14:textId="77777777" w:rsidR="00F63536" w:rsidRDefault="00F63536">
            <w:pPr>
              <w:jc w:val="center"/>
              <w:rPr>
                <w:rFonts w:eastAsia="仿宋"/>
                <w:color w:val="000000"/>
                <w:sz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14:paraId="79AE03DA" w14:textId="77777777" w:rsidR="00F63536" w:rsidRDefault="00F63536">
            <w:pPr>
              <w:jc w:val="center"/>
              <w:rPr>
                <w:rFonts w:eastAsia="仿宋"/>
                <w:color w:val="000000"/>
                <w:sz w:val="24"/>
              </w:rPr>
            </w:pPr>
          </w:p>
        </w:tc>
        <w:tc>
          <w:tcPr>
            <w:tcW w:w="1323" w:type="dxa"/>
            <w:tcBorders>
              <w:top w:val="single" w:sz="4" w:space="0" w:color="000000"/>
              <w:left w:val="single" w:sz="4" w:space="0" w:color="000000"/>
              <w:bottom w:val="single" w:sz="4" w:space="0" w:color="000000"/>
              <w:right w:val="single" w:sz="4" w:space="0" w:color="000000"/>
            </w:tcBorders>
            <w:vAlign w:val="center"/>
          </w:tcPr>
          <w:p w14:paraId="23D6CB51" w14:textId="77777777" w:rsidR="00F63536" w:rsidRDefault="00F63536">
            <w:pPr>
              <w:jc w:val="center"/>
              <w:rPr>
                <w:rFonts w:eastAsia="仿宋"/>
                <w:color w:val="00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0242A57E" w14:textId="77777777" w:rsidR="00F63536" w:rsidRDefault="00F63536">
            <w:pPr>
              <w:jc w:val="center"/>
              <w:rPr>
                <w:rFonts w:eastAsia="仿宋"/>
                <w:color w:val="000000"/>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51D375B0" w14:textId="77777777" w:rsidR="00F63536" w:rsidRDefault="00F63536">
            <w:pPr>
              <w:jc w:val="center"/>
              <w:rPr>
                <w:rFonts w:eastAsia="仿宋"/>
                <w:color w:val="000000"/>
                <w:sz w:val="24"/>
              </w:rPr>
            </w:pPr>
          </w:p>
        </w:tc>
      </w:tr>
      <w:tr w:rsidR="00F63536" w14:paraId="33418E85" w14:textId="77777777">
        <w:trPr>
          <w:trHeight w:val="761"/>
          <w:jc w:val="center"/>
        </w:trPr>
        <w:tc>
          <w:tcPr>
            <w:tcW w:w="629" w:type="dxa"/>
            <w:tcBorders>
              <w:top w:val="single" w:sz="4" w:space="0" w:color="000000"/>
              <w:left w:val="single" w:sz="4" w:space="0" w:color="000000"/>
              <w:bottom w:val="single" w:sz="4" w:space="0" w:color="000000"/>
              <w:right w:val="single" w:sz="4" w:space="0" w:color="000000"/>
            </w:tcBorders>
            <w:vAlign w:val="center"/>
          </w:tcPr>
          <w:p w14:paraId="75FCE24A" w14:textId="77777777" w:rsidR="00F63536" w:rsidRDefault="00000000">
            <w:pPr>
              <w:widowControl/>
              <w:jc w:val="center"/>
              <w:textAlignment w:val="center"/>
              <w:rPr>
                <w:rFonts w:eastAsia="仿宋"/>
                <w:color w:val="000000"/>
                <w:sz w:val="24"/>
              </w:rPr>
            </w:pPr>
            <w:r>
              <w:rPr>
                <w:rFonts w:eastAsia="仿宋"/>
                <w:color w:val="000000"/>
                <w:kern w:val="0"/>
                <w:sz w:val="24"/>
                <w:lang w:bidi="ar"/>
              </w:rPr>
              <w:t>3</w:t>
            </w:r>
          </w:p>
        </w:tc>
        <w:tc>
          <w:tcPr>
            <w:tcW w:w="921" w:type="dxa"/>
            <w:tcBorders>
              <w:top w:val="single" w:sz="4" w:space="0" w:color="000000"/>
              <w:left w:val="single" w:sz="4" w:space="0" w:color="000000"/>
              <w:bottom w:val="single" w:sz="4" w:space="0" w:color="000000"/>
              <w:right w:val="single" w:sz="4" w:space="0" w:color="000000"/>
            </w:tcBorders>
            <w:vAlign w:val="center"/>
          </w:tcPr>
          <w:p w14:paraId="01821657" w14:textId="77777777" w:rsidR="00F63536" w:rsidRDefault="00F63536">
            <w:pPr>
              <w:jc w:val="center"/>
              <w:rPr>
                <w:rFonts w:eastAsia="仿宋"/>
                <w:color w:val="000000"/>
                <w:sz w:val="24"/>
              </w:rPr>
            </w:pPr>
          </w:p>
        </w:tc>
        <w:tc>
          <w:tcPr>
            <w:tcW w:w="1941" w:type="dxa"/>
            <w:tcBorders>
              <w:top w:val="single" w:sz="4" w:space="0" w:color="000000"/>
              <w:left w:val="single" w:sz="4" w:space="0" w:color="000000"/>
              <w:bottom w:val="single" w:sz="4" w:space="0" w:color="000000"/>
              <w:right w:val="single" w:sz="4" w:space="0" w:color="auto"/>
            </w:tcBorders>
            <w:vAlign w:val="center"/>
          </w:tcPr>
          <w:p w14:paraId="769FB8FB" w14:textId="77777777" w:rsidR="00F63536" w:rsidRDefault="00F63536">
            <w:pPr>
              <w:jc w:val="center"/>
              <w:rPr>
                <w:rFonts w:eastAsia="仿宋"/>
                <w:color w:val="000000"/>
                <w:sz w:val="24"/>
              </w:rPr>
            </w:pPr>
          </w:p>
        </w:tc>
        <w:tc>
          <w:tcPr>
            <w:tcW w:w="631" w:type="dxa"/>
            <w:tcBorders>
              <w:top w:val="single" w:sz="4" w:space="0" w:color="000000"/>
              <w:left w:val="single" w:sz="4" w:space="0" w:color="auto"/>
              <w:bottom w:val="single" w:sz="4" w:space="0" w:color="000000"/>
              <w:right w:val="single" w:sz="4" w:space="0" w:color="000000"/>
            </w:tcBorders>
            <w:vAlign w:val="center"/>
          </w:tcPr>
          <w:p w14:paraId="688869EC" w14:textId="77777777" w:rsidR="00F63536" w:rsidRDefault="00F63536">
            <w:pPr>
              <w:jc w:val="center"/>
              <w:rPr>
                <w:rFonts w:eastAsia="仿宋"/>
                <w:color w:val="000000"/>
                <w:sz w:val="24"/>
              </w:rPr>
            </w:pPr>
          </w:p>
        </w:tc>
        <w:tc>
          <w:tcPr>
            <w:tcW w:w="3169" w:type="dxa"/>
            <w:tcBorders>
              <w:top w:val="single" w:sz="4" w:space="0" w:color="000000"/>
              <w:left w:val="single" w:sz="4" w:space="0" w:color="000000"/>
              <w:bottom w:val="single" w:sz="4" w:space="0" w:color="000000"/>
              <w:right w:val="single" w:sz="4" w:space="0" w:color="000000"/>
            </w:tcBorders>
            <w:vAlign w:val="center"/>
          </w:tcPr>
          <w:p w14:paraId="545467F6" w14:textId="77777777" w:rsidR="00F63536" w:rsidRDefault="00F63536">
            <w:pPr>
              <w:rPr>
                <w:color w:val="FF0000"/>
                <w:sz w:val="22"/>
              </w:rPr>
            </w:pPr>
          </w:p>
        </w:tc>
        <w:tc>
          <w:tcPr>
            <w:tcW w:w="815" w:type="dxa"/>
            <w:tcBorders>
              <w:top w:val="single" w:sz="4" w:space="0" w:color="000000"/>
              <w:left w:val="single" w:sz="4" w:space="0" w:color="000000"/>
              <w:bottom w:val="single" w:sz="4" w:space="0" w:color="000000"/>
              <w:right w:val="single" w:sz="4" w:space="0" w:color="000000"/>
            </w:tcBorders>
            <w:vAlign w:val="center"/>
          </w:tcPr>
          <w:p w14:paraId="4525316B" w14:textId="77777777" w:rsidR="00F63536" w:rsidRDefault="00F63536">
            <w:pPr>
              <w:jc w:val="center"/>
              <w:rPr>
                <w:rFonts w:eastAsia="仿宋"/>
                <w:color w:val="000000"/>
                <w:sz w:val="24"/>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3EE5A2AC" w14:textId="77777777" w:rsidR="00F63536" w:rsidRDefault="00F63536">
            <w:pPr>
              <w:jc w:val="center"/>
              <w:rPr>
                <w:rFonts w:eastAsia="仿宋"/>
                <w:color w:val="000000"/>
                <w:sz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14:paraId="0A9E814C" w14:textId="77777777" w:rsidR="00F63536" w:rsidRDefault="00F63536">
            <w:pPr>
              <w:jc w:val="center"/>
              <w:rPr>
                <w:rFonts w:eastAsia="仿宋"/>
                <w:color w:val="FF0000"/>
                <w:sz w:val="24"/>
              </w:rPr>
            </w:pPr>
          </w:p>
        </w:tc>
        <w:tc>
          <w:tcPr>
            <w:tcW w:w="1323" w:type="dxa"/>
            <w:tcBorders>
              <w:top w:val="single" w:sz="4" w:space="0" w:color="000000"/>
              <w:left w:val="single" w:sz="4" w:space="0" w:color="000000"/>
              <w:bottom w:val="single" w:sz="4" w:space="0" w:color="000000"/>
              <w:right w:val="single" w:sz="4" w:space="0" w:color="000000"/>
            </w:tcBorders>
            <w:vAlign w:val="center"/>
          </w:tcPr>
          <w:p w14:paraId="7DD2E7CB" w14:textId="77777777" w:rsidR="00F63536" w:rsidRDefault="00F63536">
            <w:pPr>
              <w:jc w:val="center"/>
              <w:rPr>
                <w:rFonts w:eastAsia="仿宋"/>
                <w:color w:val="FF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1F1356E0" w14:textId="77777777" w:rsidR="00F63536" w:rsidRDefault="00F63536">
            <w:pPr>
              <w:jc w:val="center"/>
              <w:rPr>
                <w:rFonts w:eastAsia="仿宋"/>
                <w:color w:val="FF0000"/>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43F89A3A" w14:textId="77777777" w:rsidR="00F63536" w:rsidRDefault="00F63536">
            <w:pPr>
              <w:jc w:val="center"/>
              <w:rPr>
                <w:rFonts w:eastAsia="仿宋"/>
                <w:color w:val="FF0000"/>
                <w:sz w:val="24"/>
              </w:rPr>
            </w:pPr>
          </w:p>
        </w:tc>
      </w:tr>
    </w:tbl>
    <w:p w14:paraId="750549EC" w14:textId="77777777" w:rsidR="00F63536" w:rsidRDefault="00F63536">
      <w:pPr>
        <w:widowControl/>
        <w:jc w:val="center"/>
        <w:textAlignment w:val="center"/>
        <w:rPr>
          <w:rFonts w:eastAsia="方正小标宋简体"/>
          <w:color w:val="000000"/>
          <w:kern w:val="0"/>
          <w:sz w:val="24"/>
          <w:szCs w:val="40"/>
          <w:lang w:bidi="ar"/>
        </w:rPr>
      </w:pPr>
    </w:p>
    <w:p w14:paraId="66F1D91E" w14:textId="77777777" w:rsidR="00F63536" w:rsidRDefault="00000000">
      <w:pPr>
        <w:rPr>
          <w:rFonts w:eastAsia="黑体"/>
        </w:rPr>
      </w:pPr>
      <w:r>
        <w:rPr>
          <w:rFonts w:eastAsia="黑体"/>
        </w:rPr>
        <w:br w:type="page"/>
      </w:r>
    </w:p>
    <w:p w14:paraId="672353CD" w14:textId="77777777" w:rsidR="00F63536" w:rsidRDefault="00000000">
      <w:pPr>
        <w:spacing w:line="560" w:lineRule="exact"/>
        <w:rPr>
          <w:rFonts w:eastAsia="黑体"/>
        </w:rPr>
      </w:pPr>
      <w:r>
        <w:rPr>
          <w:rFonts w:eastAsia="黑体"/>
        </w:rPr>
        <w:lastRenderedPageBreak/>
        <w:t>附件</w:t>
      </w:r>
      <w:r>
        <w:rPr>
          <w:rFonts w:eastAsia="黑体" w:hint="eastAsia"/>
        </w:rPr>
        <w:t>3</w:t>
      </w:r>
    </w:p>
    <w:p w14:paraId="6DF51FB9" w14:textId="77777777" w:rsidR="00F63536" w:rsidRDefault="00000000" w:rsidP="0050543B">
      <w:pPr>
        <w:spacing w:beforeLines="50" w:before="217" w:line="600" w:lineRule="exact"/>
        <w:jc w:val="center"/>
        <w:rPr>
          <w:rFonts w:ascii="方正小标宋简体" w:eastAsia="方正小标宋简体" w:hAnsi="方正小标宋简体" w:cs="方正小标宋简体"/>
          <w:bCs/>
          <w:sz w:val="40"/>
          <w:szCs w:val="40"/>
        </w:rPr>
      </w:pPr>
      <w:r>
        <w:rPr>
          <w:rFonts w:eastAsia="方正小标宋简体"/>
          <w:color w:val="221E1F"/>
          <w:sz w:val="40"/>
          <w:szCs w:val="40"/>
        </w:rPr>
        <w:t>2023</w:t>
      </w:r>
      <w:r>
        <w:rPr>
          <w:rFonts w:ascii="方正小标宋简体" w:eastAsia="方正小标宋简体" w:hAnsi="方正小标宋简体" w:cs="方正小标宋简体" w:hint="eastAsia"/>
          <w:bCs/>
          <w:sz w:val="40"/>
          <w:szCs w:val="40"/>
        </w:rPr>
        <w:t>年长三角中小学优秀管理干部跨省市到名校挂职推荐人选汇总表</w:t>
      </w:r>
    </w:p>
    <w:p w14:paraId="6FCEEF4B" w14:textId="77777777" w:rsidR="00F63536" w:rsidRDefault="00F63536">
      <w:pPr>
        <w:spacing w:line="600" w:lineRule="exact"/>
        <w:rPr>
          <w:rFonts w:ascii="仿宋" w:eastAsia="仿宋" w:hAnsi="仿宋" w:cs="仿宋"/>
          <w:bCs/>
          <w:color w:val="000000"/>
          <w:kern w:val="0"/>
          <w:sz w:val="24"/>
          <w:lang w:bidi="ar"/>
        </w:rPr>
      </w:pPr>
    </w:p>
    <w:p w14:paraId="70BF1072" w14:textId="77777777" w:rsidR="00F63536" w:rsidRDefault="00000000">
      <w:pPr>
        <w:spacing w:line="600" w:lineRule="exact"/>
        <w:rPr>
          <w:rFonts w:ascii="方正小标宋简体" w:eastAsia="方正小标宋简体" w:hAnsi="方正小标宋简体" w:cs="方正小标宋简体"/>
          <w:bCs/>
          <w:sz w:val="40"/>
          <w:szCs w:val="40"/>
        </w:rPr>
      </w:pPr>
      <w:r>
        <w:rPr>
          <w:rFonts w:ascii="仿宋" w:eastAsia="仿宋" w:hAnsi="仿宋" w:cs="仿宋" w:hint="eastAsia"/>
          <w:bCs/>
          <w:color w:val="000000"/>
          <w:kern w:val="0"/>
          <w:sz w:val="24"/>
          <w:lang w:bidi="ar"/>
        </w:rPr>
        <w:t>推荐省（市）：           　　联系人：            　联系电话：            　　　　填报时间：</w:t>
      </w:r>
    </w:p>
    <w:tbl>
      <w:tblPr>
        <w:tblW w:w="14049" w:type="dxa"/>
        <w:tblLayout w:type="fixed"/>
        <w:tblCellMar>
          <w:top w:w="15" w:type="dxa"/>
          <w:left w:w="15" w:type="dxa"/>
          <w:bottom w:w="15" w:type="dxa"/>
          <w:right w:w="15" w:type="dxa"/>
        </w:tblCellMar>
        <w:tblLook w:val="04A0" w:firstRow="1" w:lastRow="0" w:firstColumn="1" w:lastColumn="0" w:noHBand="0" w:noVBand="1"/>
      </w:tblPr>
      <w:tblGrid>
        <w:gridCol w:w="525"/>
        <w:gridCol w:w="1059"/>
        <w:gridCol w:w="686"/>
        <w:gridCol w:w="1006"/>
        <w:gridCol w:w="850"/>
        <w:gridCol w:w="2126"/>
        <w:gridCol w:w="709"/>
        <w:gridCol w:w="992"/>
        <w:gridCol w:w="993"/>
        <w:gridCol w:w="1134"/>
        <w:gridCol w:w="1134"/>
        <w:gridCol w:w="2835"/>
      </w:tblGrid>
      <w:tr w:rsidR="00F63536" w14:paraId="34A924BA" w14:textId="77777777">
        <w:trPr>
          <w:trHeight w:val="1041"/>
        </w:trPr>
        <w:tc>
          <w:tcPr>
            <w:tcW w:w="525" w:type="dxa"/>
            <w:tcBorders>
              <w:top w:val="single" w:sz="4" w:space="0" w:color="000000"/>
              <w:left w:val="single" w:sz="4" w:space="0" w:color="000000"/>
              <w:bottom w:val="single" w:sz="4" w:space="0" w:color="000000"/>
              <w:right w:val="single" w:sz="4" w:space="0" w:color="000000"/>
            </w:tcBorders>
            <w:vAlign w:val="center"/>
          </w:tcPr>
          <w:p w14:paraId="6CE6DD86" w14:textId="77777777" w:rsidR="00F63536" w:rsidRDefault="00000000">
            <w:pPr>
              <w:widowControl/>
              <w:spacing w:line="400" w:lineRule="exact"/>
              <w:jc w:val="center"/>
              <w:textAlignment w:val="center"/>
              <w:rPr>
                <w:rFonts w:eastAsia="仿宋"/>
                <w:color w:val="000000"/>
                <w:sz w:val="24"/>
              </w:rPr>
            </w:pPr>
            <w:r>
              <w:rPr>
                <w:rFonts w:eastAsia="仿宋"/>
                <w:color w:val="000000"/>
                <w:kern w:val="0"/>
                <w:sz w:val="24"/>
                <w:lang w:bidi="ar"/>
              </w:rPr>
              <w:t>序号</w:t>
            </w:r>
          </w:p>
        </w:tc>
        <w:tc>
          <w:tcPr>
            <w:tcW w:w="1059" w:type="dxa"/>
            <w:tcBorders>
              <w:top w:val="single" w:sz="4" w:space="0" w:color="000000"/>
              <w:left w:val="single" w:sz="4" w:space="0" w:color="000000"/>
              <w:bottom w:val="single" w:sz="4" w:space="0" w:color="000000"/>
              <w:right w:val="single" w:sz="4" w:space="0" w:color="000000"/>
            </w:tcBorders>
            <w:vAlign w:val="center"/>
          </w:tcPr>
          <w:p w14:paraId="6FCD3E1C" w14:textId="77777777" w:rsidR="00F63536" w:rsidRDefault="00000000">
            <w:pPr>
              <w:widowControl/>
              <w:spacing w:line="400" w:lineRule="exact"/>
              <w:jc w:val="center"/>
              <w:textAlignment w:val="center"/>
              <w:rPr>
                <w:rFonts w:eastAsia="仿宋"/>
                <w:color w:val="000000"/>
                <w:sz w:val="24"/>
              </w:rPr>
            </w:pPr>
            <w:r>
              <w:rPr>
                <w:rFonts w:eastAsia="仿宋"/>
                <w:color w:val="000000"/>
                <w:kern w:val="0"/>
                <w:sz w:val="24"/>
                <w:lang w:bidi="ar"/>
              </w:rPr>
              <w:t>姓名</w:t>
            </w:r>
          </w:p>
        </w:tc>
        <w:tc>
          <w:tcPr>
            <w:tcW w:w="686" w:type="dxa"/>
            <w:tcBorders>
              <w:top w:val="single" w:sz="4" w:space="0" w:color="000000"/>
              <w:left w:val="single" w:sz="4" w:space="0" w:color="000000"/>
              <w:bottom w:val="single" w:sz="4" w:space="0" w:color="000000"/>
              <w:right w:val="single" w:sz="4" w:space="0" w:color="000000"/>
            </w:tcBorders>
            <w:vAlign w:val="center"/>
          </w:tcPr>
          <w:p w14:paraId="2FD4AFAF" w14:textId="77777777" w:rsidR="00F63536" w:rsidRDefault="00000000">
            <w:pPr>
              <w:widowControl/>
              <w:spacing w:line="400" w:lineRule="exact"/>
              <w:jc w:val="center"/>
              <w:textAlignment w:val="center"/>
              <w:rPr>
                <w:rFonts w:eastAsia="仿宋"/>
                <w:color w:val="000000"/>
                <w:sz w:val="24"/>
              </w:rPr>
            </w:pPr>
            <w:r>
              <w:rPr>
                <w:rFonts w:eastAsia="仿宋"/>
                <w:color w:val="000000"/>
                <w:kern w:val="0"/>
                <w:sz w:val="24"/>
                <w:lang w:bidi="ar"/>
              </w:rPr>
              <w:t>性别</w:t>
            </w:r>
          </w:p>
        </w:tc>
        <w:tc>
          <w:tcPr>
            <w:tcW w:w="1006" w:type="dxa"/>
            <w:tcBorders>
              <w:top w:val="single" w:sz="4" w:space="0" w:color="000000"/>
              <w:left w:val="single" w:sz="4" w:space="0" w:color="000000"/>
              <w:bottom w:val="single" w:sz="4" w:space="0" w:color="000000"/>
              <w:right w:val="single" w:sz="4" w:space="0" w:color="000000"/>
            </w:tcBorders>
            <w:vAlign w:val="center"/>
          </w:tcPr>
          <w:p w14:paraId="0D649BA1" w14:textId="77777777" w:rsidR="00F63536" w:rsidRDefault="00000000">
            <w:pPr>
              <w:widowControl/>
              <w:spacing w:line="400" w:lineRule="exact"/>
              <w:jc w:val="center"/>
              <w:textAlignment w:val="center"/>
              <w:rPr>
                <w:rFonts w:eastAsia="仿宋"/>
                <w:color w:val="000000"/>
                <w:sz w:val="24"/>
              </w:rPr>
            </w:pPr>
            <w:r>
              <w:rPr>
                <w:rFonts w:eastAsia="仿宋"/>
                <w:color w:val="000000"/>
                <w:kern w:val="0"/>
                <w:sz w:val="24"/>
                <w:lang w:bidi="ar"/>
              </w:rPr>
              <w:t>出生年月</w:t>
            </w:r>
          </w:p>
        </w:tc>
        <w:tc>
          <w:tcPr>
            <w:tcW w:w="850" w:type="dxa"/>
            <w:tcBorders>
              <w:top w:val="single" w:sz="4" w:space="0" w:color="000000"/>
              <w:left w:val="single" w:sz="4" w:space="0" w:color="000000"/>
              <w:bottom w:val="single" w:sz="4" w:space="0" w:color="000000"/>
              <w:right w:val="single" w:sz="4" w:space="0" w:color="000000"/>
            </w:tcBorders>
            <w:vAlign w:val="center"/>
          </w:tcPr>
          <w:p w14:paraId="67B314CD" w14:textId="77777777" w:rsidR="00F63536" w:rsidRDefault="00000000">
            <w:pPr>
              <w:widowControl/>
              <w:spacing w:line="400" w:lineRule="exact"/>
              <w:jc w:val="center"/>
              <w:textAlignment w:val="center"/>
              <w:rPr>
                <w:rFonts w:eastAsia="仿宋"/>
                <w:color w:val="000000"/>
                <w:sz w:val="24"/>
              </w:rPr>
            </w:pPr>
            <w:r>
              <w:rPr>
                <w:rFonts w:eastAsia="仿宋"/>
                <w:color w:val="000000"/>
                <w:kern w:val="0"/>
                <w:sz w:val="24"/>
                <w:lang w:bidi="ar"/>
              </w:rPr>
              <w:t>市（县、区）</w:t>
            </w:r>
          </w:p>
        </w:tc>
        <w:tc>
          <w:tcPr>
            <w:tcW w:w="2126" w:type="dxa"/>
            <w:tcBorders>
              <w:top w:val="single" w:sz="4" w:space="0" w:color="000000"/>
              <w:left w:val="single" w:sz="4" w:space="0" w:color="000000"/>
              <w:bottom w:val="single" w:sz="4" w:space="0" w:color="000000"/>
              <w:right w:val="single" w:sz="4" w:space="0" w:color="000000"/>
            </w:tcBorders>
            <w:vAlign w:val="center"/>
          </w:tcPr>
          <w:p w14:paraId="5C31E7D8" w14:textId="77777777" w:rsidR="00F63536" w:rsidRDefault="00000000">
            <w:pPr>
              <w:widowControl/>
              <w:spacing w:line="400" w:lineRule="exact"/>
              <w:jc w:val="center"/>
              <w:textAlignment w:val="center"/>
              <w:rPr>
                <w:rFonts w:eastAsia="仿宋"/>
                <w:color w:val="000000"/>
                <w:sz w:val="24"/>
              </w:rPr>
            </w:pPr>
            <w:r>
              <w:rPr>
                <w:rFonts w:eastAsia="仿宋"/>
                <w:color w:val="000000"/>
                <w:kern w:val="0"/>
                <w:sz w:val="24"/>
                <w:lang w:bidi="ar"/>
              </w:rPr>
              <w:t>工作单位及职务</w:t>
            </w:r>
          </w:p>
        </w:tc>
        <w:tc>
          <w:tcPr>
            <w:tcW w:w="709" w:type="dxa"/>
            <w:tcBorders>
              <w:top w:val="single" w:sz="4" w:space="0" w:color="000000"/>
              <w:left w:val="single" w:sz="4" w:space="0" w:color="000000"/>
              <w:bottom w:val="single" w:sz="4" w:space="0" w:color="000000"/>
              <w:right w:val="single" w:sz="4" w:space="0" w:color="000000"/>
            </w:tcBorders>
            <w:vAlign w:val="center"/>
          </w:tcPr>
          <w:p w14:paraId="01982E7A" w14:textId="77777777" w:rsidR="00F63536" w:rsidRDefault="00000000">
            <w:pPr>
              <w:widowControl/>
              <w:spacing w:line="400" w:lineRule="exact"/>
              <w:jc w:val="center"/>
              <w:textAlignment w:val="center"/>
              <w:rPr>
                <w:rFonts w:eastAsia="仿宋"/>
                <w:color w:val="000000"/>
                <w:sz w:val="24"/>
              </w:rPr>
            </w:pPr>
            <w:r>
              <w:rPr>
                <w:rFonts w:eastAsia="仿宋"/>
                <w:color w:val="000000"/>
                <w:kern w:val="0"/>
                <w:sz w:val="24"/>
                <w:lang w:bidi="ar"/>
              </w:rPr>
              <w:t>所属学段</w:t>
            </w:r>
          </w:p>
        </w:tc>
        <w:tc>
          <w:tcPr>
            <w:tcW w:w="992" w:type="dxa"/>
            <w:tcBorders>
              <w:top w:val="single" w:sz="4" w:space="0" w:color="000000"/>
              <w:left w:val="single" w:sz="4" w:space="0" w:color="000000"/>
              <w:bottom w:val="single" w:sz="4" w:space="0" w:color="000000"/>
              <w:right w:val="single" w:sz="4" w:space="0" w:color="000000"/>
            </w:tcBorders>
            <w:vAlign w:val="center"/>
          </w:tcPr>
          <w:p w14:paraId="463BAC1A" w14:textId="77777777" w:rsidR="00F63536" w:rsidRDefault="00000000">
            <w:pPr>
              <w:widowControl/>
              <w:spacing w:line="400" w:lineRule="exact"/>
              <w:jc w:val="center"/>
              <w:textAlignment w:val="center"/>
              <w:rPr>
                <w:rFonts w:eastAsia="仿宋"/>
                <w:color w:val="000000"/>
                <w:sz w:val="24"/>
              </w:rPr>
            </w:pPr>
            <w:r>
              <w:rPr>
                <w:rFonts w:eastAsia="仿宋"/>
                <w:color w:val="000000"/>
                <w:kern w:val="0"/>
                <w:sz w:val="24"/>
                <w:lang w:bidi="ar"/>
              </w:rPr>
              <w:t>任教学科</w:t>
            </w:r>
          </w:p>
        </w:tc>
        <w:tc>
          <w:tcPr>
            <w:tcW w:w="993" w:type="dxa"/>
            <w:tcBorders>
              <w:top w:val="single" w:sz="4" w:space="0" w:color="000000"/>
              <w:left w:val="single" w:sz="4" w:space="0" w:color="000000"/>
              <w:bottom w:val="single" w:sz="4" w:space="0" w:color="000000"/>
              <w:right w:val="single" w:sz="4" w:space="0" w:color="000000"/>
            </w:tcBorders>
            <w:vAlign w:val="center"/>
          </w:tcPr>
          <w:p w14:paraId="7A463A9C" w14:textId="77777777" w:rsidR="00F63536" w:rsidRDefault="00000000">
            <w:pPr>
              <w:widowControl/>
              <w:spacing w:line="400" w:lineRule="exact"/>
              <w:jc w:val="center"/>
              <w:textAlignment w:val="center"/>
              <w:rPr>
                <w:rFonts w:eastAsia="仿宋"/>
                <w:color w:val="000000"/>
                <w:sz w:val="24"/>
              </w:rPr>
            </w:pPr>
            <w:r>
              <w:rPr>
                <w:rFonts w:eastAsia="仿宋"/>
                <w:color w:val="000000"/>
                <w:kern w:val="0"/>
                <w:sz w:val="24"/>
                <w:lang w:bidi="ar"/>
              </w:rPr>
              <w:t>专业技术职务</w:t>
            </w:r>
          </w:p>
        </w:tc>
        <w:tc>
          <w:tcPr>
            <w:tcW w:w="1134" w:type="dxa"/>
            <w:tcBorders>
              <w:top w:val="single" w:sz="4" w:space="0" w:color="000000"/>
              <w:left w:val="single" w:sz="4" w:space="0" w:color="000000"/>
              <w:bottom w:val="single" w:sz="4" w:space="0" w:color="000000"/>
              <w:right w:val="single" w:sz="4" w:space="0" w:color="000000"/>
            </w:tcBorders>
            <w:vAlign w:val="center"/>
          </w:tcPr>
          <w:p w14:paraId="73435DD1" w14:textId="77777777" w:rsidR="00F63536" w:rsidRDefault="00000000">
            <w:pPr>
              <w:widowControl/>
              <w:spacing w:line="400" w:lineRule="exact"/>
              <w:jc w:val="center"/>
              <w:textAlignment w:val="center"/>
              <w:rPr>
                <w:rFonts w:eastAsia="仿宋"/>
                <w:color w:val="000000"/>
                <w:sz w:val="24"/>
              </w:rPr>
            </w:pPr>
            <w:r>
              <w:rPr>
                <w:rFonts w:eastAsia="仿宋"/>
                <w:color w:val="000000"/>
                <w:kern w:val="0"/>
                <w:sz w:val="24"/>
                <w:lang w:bidi="ar"/>
              </w:rPr>
              <w:t>移动电话</w:t>
            </w:r>
          </w:p>
        </w:tc>
        <w:tc>
          <w:tcPr>
            <w:tcW w:w="1134" w:type="dxa"/>
            <w:tcBorders>
              <w:top w:val="single" w:sz="4" w:space="0" w:color="000000"/>
              <w:left w:val="single" w:sz="4" w:space="0" w:color="000000"/>
              <w:bottom w:val="single" w:sz="4" w:space="0" w:color="000000"/>
              <w:right w:val="single" w:sz="4" w:space="0" w:color="000000"/>
            </w:tcBorders>
            <w:vAlign w:val="center"/>
          </w:tcPr>
          <w:p w14:paraId="7A731189" w14:textId="77777777" w:rsidR="00F63536" w:rsidRDefault="00000000">
            <w:pPr>
              <w:widowControl/>
              <w:spacing w:line="400" w:lineRule="exact"/>
              <w:jc w:val="center"/>
              <w:textAlignment w:val="center"/>
              <w:rPr>
                <w:rFonts w:eastAsia="仿宋"/>
                <w:color w:val="000000"/>
                <w:sz w:val="24"/>
              </w:rPr>
            </w:pPr>
            <w:r>
              <w:rPr>
                <w:rFonts w:eastAsia="仿宋"/>
                <w:color w:val="000000"/>
                <w:kern w:val="0"/>
                <w:sz w:val="24"/>
                <w:lang w:bidi="ar"/>
              </w:rPr>
              <w:t>邮箱</w:t>
            </w:r>
          </w:p>
        </w:tc>
        <w:tc>
          <w:tcPr>
            <w:tcW w:w="2835" w:type="dxa"/>
            <w:tcBorders>
              <w:top w:val="single" w:sz="4" w:space="0" w:color="000000"/>
              <w:left w:val="single" w:sz="4" w:space="0" w:color="000000"/>
              <w:bottom w:val="single" w:sz="4" w:space="0" w:color="000000"/>
              <w:right w:val="single" w:sz="4" w:space="0" w:color="000000"/>
            </w:tcBorders>
            <w:vAlign w:val="center"/>
          </w:tcPr>
          <w:p w14:paraId="2B74A34A" w14:textId="77777777" w:rsidR="00F63536" w:rsidRDefault="00000000">
            <w:pPr>
              <w:widowControl/>
              <w:spacing w:line="400" w:lineRule="exact"/>
              <w:jc w:val="center"/>
              <w:textAlignment w:val="center"/>
              <w:rPr>
                <w:rFonts w:eastAsia="仿宋"/>
                <w:color w:val="000000"/>
                <w:sz w:val="24"/>
              </w:rPr>
            </w:pPr>
            <w:r>
              <w:rPr>
                <w:rFonts w:eastAsia="仿宋"/>
                <w:color w:val="000000"/>
                <w:kern w:val="0"/>
                <w:sz w:val="24"/>
                <w:lang w:bidi="ar"/>
              </w:rPr>
              <w:t>个人简介（不超过</w:t>
            </w:r>
            <w:r>
              <w:rPr>
                <w:rFonts w:eastAsia="仿宋"/>
                <w:color w:val="000000"/>
                <w:kern w:val="0"/>
                <w:sz w:val="24"/>
                <w:lang w:bidi="ar"/>
              </w:rPr>
              <w:t>200</w:t>
            </w:r>
            <w:r>
              <w:rPr>
                <w:rFonts w:eastAsia="仿宋"/>
                <w:color w:val="000000"/>
                <w:kern w:val="0"/>
                <w:sz w:val="24"/>
                <w:lang w:bidi="ar"/>
              </w:rPr>
              <w:t>字）</w:t>
            </w:r>
          </w:p>
        </w:tc>
      </w:tr>
      <w:tr w:rsidR="00F63536" w14:paraId="65103FA3" w14:textId="77777777">
        <w:trPr>
          <w:trHeight w:val="850"/>
        </w:trPr>
        <w:tc>
          <w:tcPr>
            <w:tcW w:w="525" w:type="dxa"/>
            <w:tcBorders>
              <w:top w:val="single" w:sz="4" w:space="0" w:color="000000"/>
              <w:left w:val="single" w:sz="4" w:space="0" w:color="000000"/>
              <w:bottom w:val="single" w:sz="4" w:space="0" w:color="000000"/>
              <w:right w:val="single" w:sz="4" w:space="0" w:color="000000"/>
            </w:tcBorders>
            <w:vAlign w:val="center"/>
          </w:tcPr>
          <w:p w14:paraId="57F2BB0D" w14:textId="77777777" w:rsidR="00F63536" w:rsidRDefault="00000000">
            <w:pPr>
              <w:jc w:val="center"/>
              <w:rPr>
                <w:rFonts w:eastAsia="仿宋"/>
                <w:color w:val="000000"/>
                <w:sz w:val="24"/>
              </w:rPr>
            </w:pPr>
            <w:r>
              <w:rPr>
                <w:rFonts w:eastAsia="仿宋"/>
                <w:color w:val="000000"/>
                <w:sz w:val="24"/>
              </w:rPr>
              <w:t>1</w:t>
            </w:r>
          </w:p>
        </w:tc>
        <w:tc>
          <w:tcPr>
            <w:tcW w:w="1059" w:type="dxa"/>
            <w:tcBorders>
              <w:top w:val="single" w:sz="4" w:space="0" w:color="000000"/>
              <w:left w:val="single" w:sz="4" w:space="0" w:color="000000"/>
              <w:bottom w:val="single" w:sz="4" w:space="0" w:color="000000"/>
              <w:right w:val="single" w:sz="4" w:space="0" w:color="000000"/>
            </w:tcBorders>
            <w:vAlign w:val="center"/>
          </w:tcPr>
          <w:p w14:paraId="15FEC681" w14:textId="77777777" w:rsidR="00F63536" w:rsidRDefault="00F63536">
            <w:pPr>
              <w:jc w:val="center"/>
              <w:rPr>
                <w:rFonts w:eastAsia="仿宋"/>
                <w:color w:val="000000"/>
                <w:sz w:val="24"/>
              </w:rPr>
            </w:pPr>
          </w:p>
        </w:tc>
        <w:tc>
          <w:tcPr>
            <w:tcW w:w="686" w:type="dxa"/>
            <w:tcBorders>
              <w:top w:val="single" w:sz="4" w:space="0" w:color="000000"/>
              <w:left w:val="single" w:sz="4" w:space="0" w:color="000000"/>
              <w:bottom w:val="single" w:sz="4" w:space="0" w:color="000000"/>
              <w:right w:val="single" w:sz="4" w:space="0" w:color="000000"/>
            </w:tcBorders>
            <w:vAlign w:val="center"/>
          </w:tcPr>
          <w:p w14:paraId="6A12021A" w14:textId="77777777" w:rsidR="00F63536" w:rsidRDefault="00F63536">
            <w:pPr>
              <w:jc w:val="center"/>
              <w:rPr>
                <w:rFonts w:eastAsia="仿宋"/>
                <w:color w:val="000000"/>
                <w:sz w:val="24"/>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4FE784F9" w14:textId="77777777" w:rsidR="00F63536" w:rsidRDefault="00F63536">
            <w:pPr>
              <w:jc w:val="center"/>
              <w:rPr>
                <w:rFonts w:eastAsia="仿宋"/>
                <w:color w:val="000000"/>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FE52303" w14:textId="77777777" w:rsidR="00F63536" w:rsidRDefault="00F63536">
            <w:pPr>
              <w:jc w:val="center"/>
              <w:rPr>
                <w:rFonts w:eastAsia="仿宋"/>
                <w:color w:val="00000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47D3323" w14:textId="77777777" w:rsidR="00F63536" w:rsidRDefault="00F63536">
            <w:pPr>
              <w:jc w:val="center"/>
              <w:rPr>
                <w:rFonts w:eastAsia="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21F81BC" w14:textId="77777777" w:rsidR="00F63536" w:rsidRDefault="00F63536">
            <w:pPr>
              <w:jc w:val="center"/>
              <w:rPr>
                <w:rFonts w:eastAsia="仿宋"/>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DC0CFBB" w14:textId="77777777" w:rsidR="00F63536" w:rsidRDefault="00F63536">
            <w:pPr>
              <w:jc w:val="center"/>
              <w:rPr>
                <w:rFonts w:eastAsia="仿宋"/>
                <w:color w:val="000000"/>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8EE08E2" w14:textId="77777777" w:rsidR="00F63536" w:rsidRDefault="00F63536">
            <w:pPr>
              <w:jc w:val="center"/>
              <w:rPr>
                <w:rFonts w:eastAsia="仿宋"/>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ED798AC" w14:textId="77777777" w:rsidR="00F63536" w:rsidRDefault="00F63536">
            <w:pPr>
              <w:jc w:val="center"/>
              <w:rPr>
                <w:rFonts w:eastAsia="仿宋"/>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008DEC4" w14:textId="77777777" w:rsidR="00F63536" w:rsidRDefault="00F63536">
            <w:pPr>
              <w:jc w:val="center"/>
              <w:rPr>
                <w:rFonts w:eastAsia="仿宋"/>
                <w:color w:val="000000"/>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F56EEB4" w14:textId="77777777" w:rsidR="00F63536" w:rsidRDefault="00F63536">
            <w:pPr>
              <w:jc w:val="center"/>
              <w:rPr>
                <w:rFonts w:eastAsia="仿宋"/>
                <w:color w:val="000000"/>
                <w:sz w:val="24"/>
              </w:rPr>
            </w:pPr>
          </w:p>
        </w:tc>
      </w:tr>
      <w:tr w:rsidR="00F63536" w14:paraId="496EBDE7" w14:textId="77777777">
        <w:trPr>
          <w:trHeight w:val="850"/>
        </w:trPr>
        <w:tc>
          <w:tcPr>
            <w:tcW w:w="525" w:type="dxa"/>
            <w:tcBorders>
              <w:top w:val="single" w:sz="4" w:space="0" w:color="000000"/>
              <w:left w:val="single" w:sz="4" w:space="0" w:color="000000"/>
              <w:bottom w:val="single" w:sz="4" w:space="0" w:color="000000"/>
              <w:right w:val="single" w:sz="4" w:space="0" w:color="000000"/>
            </w:tcBorders>
            <w:vAlign w:val="center"/>
          </w:tcPr>
          <w:p w14:paraId="3B663EA9" w14:textId="77777777" w:rsidR="00F63536" w:rsidRDefault="00000000">
            <w:pPr>
              <w:jc w:val="center"/>
              <w:rPr>
                <w:rFonts w:eastAsia="仿宋"/>
                <w:color w:val="000000"/>
                <w:sz w:val="24"/>
              </w:rPr>
            </w:pPr>
            <w:r>
              <w:rPr>
                <w:rFonts w:eastAsia="仿宋"/>
                <w:color w:val="000000"/>
                <w:sz w:val="24"/>
              </w:rPr>
              <w:t>2</w:t>
            </w:r>
          </w:p>
        </w:tc>
        <w:tc>
          <w:tcPr>
            <w:tcW w:w="1059" w:type="dxa"/>
            <w:tcBorders>
              <w:top w:val="single" w:sz="4" w:space="0" w:color="000000"/>
              <w:left w:val="single" w:sz="4" w:space="0" w:color="000000"/>
              <w:bottom w:val="single" w:sz="4" w:space="0" w:color="000000"/>
              <w:right w:val="single" w:sz="4" w:space="0" w:color="000000"/>
            </w:tcBorders>
            <w:vAlign w:val="center"/>
          </w:tcPr>
          <w:p w14:paraId="5C7EA931" w14:textId="77777777" w:rsidR="00F63536" w:rsidRDefault="00F63536">
            <w:pPr>
              <w:jc w:val="center"/>
              <w:rPr>
                <w:rFonts w:eastAsia="仿宋"/>
                <w:color w:val="000000"/>
                <w:sz w:val="24"/>
              </w:rPr>
            </w:pPr>
          </w:p>
        </w:tc>
        <w:tc>
          <w:tcPr>
            <w:tcW w:w="686" w:type="dxa"/>
            <w:tcBorders>
              <w:top w:val="single" w:sz="4" w:space="0" w:color="000000"/>
              <w:left w:val="single" w:sz="4" w:space="0" w:color="000000"/>
              <w:bottom w:val="single" w:sz="4" w:space="0" w:color="000000"/>
              <w:right w:val="single" w:sz="4" w:space="0" w:color="000000"/>
            </w:tcBorders>
            <w:vAlign w:val="center"/>
          </w:tcPr>
          <w:p w14:paraId="022DA7CD" w14:textId="77777777" w:rsidR="00F63536" w:rsidRDefault="00F63536">
            <w:pPr>
              <w:jc w:val="center"/>
              <w:rPr>
                <w:rFonts w:eastAsia="仿宋"/>
                <w:color w:val="000000"/>
                <w:sz w:val="24"/>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2C8B25A3" w14:textId="77777777" w:rsidR="00F63536" w:rsidRDefault="00F63536">
            <w:pPr>
              <w:jc w:val="center"/>
              <w:rPr>
                <w:rFonts w:eastAsia="仿宋"/>
                <w:color w:val="000000"/>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2FA09A" w14:textId="77777777" w:rsidR="00F63536" w:rsidRDefault="00F63536">
            <w:pPr>
              <w:jc w:val="center"/>
              <w:rPr>
                <w:rFonts w:eastAsia="仿宋"/>
                <w:color w:val="00000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B31223D" w14:textId="77777777" w:rsidR="00F63536" w:rsidRDefault="00F63536">
            <w:pPr>
              <w:jc w:val="center"/>
              <w:rPr>
                <w:rFonts w:eastAsia="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6FB6663" w14:textId="77777777" w:rsidR="00F63536" w:rsidRDefault="00F63536">
            <w:pPr>
              <w:jc w:val="center"/>
              <w:rPr>
                <w:rFonts w:eastAsia="仿宋"/>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593B0D7" w14:textId="77777777" w:rsidR="00F63536" w:rsidRDefault="00F63536">
            <w:pPr>
              <w:jc w:val="center"/>
              <w:rPr>
                <w:rFonts w:eastAsia="仿宋"/>
                <w:color w:val="000000"/>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DF40FE1" w14:textId="77777777" w:rsidR="00F63536" w:rsidRDefault="00F63536">
            <w:pPr>
              <w:jc w:val="center"/>
              <w:rPr>
                <w:rFonts w:eastAsia="仿宋"/>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7121A88" w14:textId="77777777" w:rsidR="00F63536" w:rsidRDefault="00F63536">
            <w:pPr>
              <w:jc w:val="center"/>
              <w:rPr>
                <w:rFonts w:eastAsia="仿宋"/>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C90AD8C" w14:textId="77777777" w:rsidR="00F63536" w:rsidRDefault="00F63536">
            <w:pPr>
              <w:jc w:val="center"/>
              <w:rPr>
                <w:rFonts w:eastAsia="仿宋"/>
                <w:color w:val="000000"/>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55E9B0A" w14:textId="77777777" w:rsidR="00F63536" w:rsidRDefault="00F63536">
            <w:pPr>
              <w:jc w:val="center"/>
              <w:rPr>
                <w:rFonts w:eastAsia="仿宋"/>
                <w:color w:val="000000"/>
                <w:sz w:val="24"/>
              </w:rPr>
            </w:pPr>
          </w:p>
        </w:tc>
      </w:tr>
      <w:tr w:rsidR="00F63536" w14:paraId="09C42A93" w14:textId="77777777">
        <w:trPr>
          <w:trHeight w:val="850"/>
        </w:trPr>
        <w:tc>
          <w:tcPr>
            <w:tcW w:w="525" w:type="dxa"/>
            <w:tcBorders>
              <w:top w:val="single" w:sz="4" w:space="0" w:color="000000"/>
              <w:left w:val="single" w:sz="4" w:space="0" w:color="000000"/>
              <w:bottom w:val="single" w:sz="4" w:space="0" w:color="000000"/>
              <w:right w:val="single" w:sz="4" w:space="0" w:color="000000"/>
            </w:tcBorders>
            <w:vAlign w:val="center"/>
          </w:tcPr>
          <w:p w14:paraId="387816B8" w14:textId="77777777" w:rsidR="00F63536" w:rsidRDefault="00000000">
            <w:pPr>
              <w:jc w:val="center"/>
              <w:rPr>
                <w:rFonts w:eastAsia="仿宋"/>
                <w:color w:val="000000"/>
                <w:sz w:val="24"/>
              </w:rPr>
            </w:pPr>
            <w:r>
              <w:rPr>
                <w:rFonts w:eastAsia="仿宋"/>
                <w:color w:val="000000"/>
                <w:sz w:val="24"/>
              </w:rPr>
              <w:t>3</w:t>
            </w:r>
          </w:p>
        </w:tc>
        <w:tc>
          <w:tcPr>
            <w:tcW w:w="1059" w:type="dxa"/>
            <w:tcBorders>
              <w:top w:val="single" w:sz="4" w:space="0" w:color="000000"/>
              <w:left w:val="single" w:sz="4" w:space="0" w:color="000000"/>
              <w:bottom w:val="single" w:sz="4" w:space="0" w:color="000000"/>
              <w:right w:val="single" w:sz="4" w:space="0" w:color="000000"/>
            </w:tcBorders>
            <w:vAlign w:val="center"/>
          </w:tcPr>
          <w:p w14:paraId="720C557A" w14:textId="77777777" w:rsidR="00F63536" w:rsidRDefault="00F63536">
            <w:pPr>
              <w:jc w:val="center"/>
              <w:rPr>
                <w:rFonts w:eastAsia="仿宋"/>
                <w:color w:val="000000"/>
                <w:sz w:val="24"/>
              </w:rPr>
            </w:pPr>
          </w:p>
        </w:tc>
        <w:tc>
          <w:tcPr>
            <w:tcW w:w="686" w:type="dxa"/>
            <w:tcBorders>
              <w:top w:val="single" w:sz="4" w:space="0" w:color="000000"/>
              <w:left w:val="single" w:sz="4" w:space="0" w:color="000000"/>
              <w:bottom w:val="single" w:sz="4" w:space="0" w:color="000000"/>
              <w:right w:val="single" w:sz="4" w:space="0" w:color="000000"/>
            </w:tcBorders>
            <w:vAlign w:val="center"/>
          </w:tcPr>
          <w:p w14:paraId="5E3811D8" w14:textId="77777777" w:rsidR="00F63536" w:rsidRDefault="00F63536">
            <w:pPr>
              <w:jc w:val="center"/>
              <w:rPr>
                <w:rFonts w:eastAsia="仿宋"/>
                <w:color w:val="000000"/>
                <w:sz w:val="24"/>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2811744C" w14:textId="77777777" w:rsidR="00F63536" w:rsidRDefault="00F63536">
            <w:pPr>
              <w:jc w:val="center"/>
              <w:rPr>
                <w:rFonts w:eastAsia="仿宋"/>
                <w:color w:val="000000"/>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0A73F82" w14:textId="77777777" w:rsidR="00F63536" w:rsidRDefault="00F63536">
            <w:pPr>
              <w:jc w:val="center"/>
              <w:rPr>
                <w:rFonts w:eastAsia="仿宋"/>
                <w:color w:val="00000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B3C2508" w14:textId="77777777" w:rsidR="00F63536" w:rsidRDefault="00F63536">
            <w:pPr>
              <w:jc w:val="center"/>
              <w:rPr>
                <w:rFonts w:eastAsia="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D6596B1" w14:textId="77777777" w:rsidR="00F63536" w:rsidRDefault="00F63536">
            <w:pPr>
              <w:jc w:val="center"/>
              <w:rPr>
                <w:rFonts w:eastAsia="仿宋"/>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D530EFE" w14:textId="77777777" w:rsidR="00F63536" w:rsidRDefault="00F63536">
            <w:pPr>
              <w:jc w:val="center"/>
              <w:rPr>
                <w:rFonts w:eastAsia="仿宋"/>
                <w:color w:val="000000"/>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6730881" w14:textId="77777777" w:rsidR="00F63536" w:rsidRDefault="00F63536">
            <w:pPr>
              <w:jc w:val="center"/>
              <w:rPr>
                <w:rFonts w:eastAsia="仿宋"/>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61A1BB8" w14:textId="77777777" w:rsidR="00F63536" w:rsidRDefault="00F63536">
            <w:pPr>
              <w:jc w:val="center"/>
              <w:rPr>
                <w:rFonts w:eastAsia="仿宋"/>
                <w:color w:val="00000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2A66065" w14:textId="77777777" w:rsidR="00F63536" w:rsidRDefault="00F63536">
            <w:pPr>
              <w:jc w:val="center"/>
              <w:rPr>
                <w:rFonts w:eastAsia="仿宋"/>
                <w:color w:val="000000"/>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3CCFAF4" w14:textId="77777777" w:rsidR="00F63536" w:rsidRDefault="00F63536">
            <w:pPr>
              <w:jc w:val="center"/>
              <w:rPr>
                <w:rFonts w:eastAsia="仿宋"/>
                <w:color w:val="000000"/>
                <w:sz w:val="24"/>
              </w:rPr>
            </w:pPr>
          </w:p>
        </w:tc>
      </w:tr>
    </w:tbl>
    <w:p w14:paraId="45A20B44" w14:textId="77777777" w:rsidR="00F63536" w:rsidRDefault="00F63536">
      <w:pPr>
        <w:widowControl/>
        <w:spacing w:line="200" w:lineRule="exact"/>
        <w:jc w:val="left"/>
        <w:rPr>
          <w:rFonts w:eastAsia="仿宋" w:cs="仿宋"/>
          <w:kern w:val="0"/>
          <w:szCs w:val="22"/>
        </w:rPr>
      </w:pPr>
    </w:p>
    <w:p w14:paraId="7496FC94" w14:textId="77777777" w:rsidR="00F63536" w:rsidRDefault="00F63536">
      <w:pPr>
        <w:widowControl/>
        <w:jc w:val="left"/>
        <w:rPr>
          <w:rFonts w:eastAsia="仿宋" w:cs="仿宋"/>
          <w:kern w:val="0"/>
          <w:szCs w:val="22"/>
        </w:rPr>
        <w:sectPr w:rsidR="00F63536">
          <w:pgSz w:w="16838" w:h="11906" w:orient="landscape"/>
          <w:pgMar w:top="1800" w:right="1440" w:bottom="1800" w:left="1440" w:header="851" w:footer="992" w:gutter="0"/>
          <w:pgNumType w:fmt="numberInDash"/>
          <w:cols w:space="425"/>
          <w:docGrid w:type="lines" w:linePitch="435"/>
        </w:sectPr>
      </w:pPr>
    </w:p>
    <w:p w14:paraId="5F64A18A" w14:textId="77777777" w:rsidR="00F63536" w:rsidRDefault="00000000">
      <w:pPr>
        <w:spacing w:line="560" w:lineRule="exact"/>
        <w:ind w:leftChars="-88" w:left="-282"/>
        <w:rPr>
          <w:rFonts w:eastAsia="黑体"/>
        </w:rPr>
      </w:pPr>
      <w:r>
        <w:rPr>
          <w:rFonts w:eastAsia="黑体"/>
        </w:rPr>
        <w:lastRenderedPageBreak/>
        <w:t>附件</w:t>
      </w:r>
      <w:r>
        <w:rPr>
          <w:rFonts w:eastAsia="黑体" w:hint="eastAsia"/>
        </w:rPr>
        <w:t>4</w:t>
      </w:r>
    </w:p>
    <w:p w14:paraId="32961B00" w14:textId="77777777" w:rsidR="00F63536" w:rsidRDefault="00000000" w:rsidP="0050543B">
      <w:pPr>
        <w:widowControl/>
        <w:spacing w:beforeLines="50" w:before="217" w:line="560" w:lineRule="exact"/>
        <w:jc w:val="center"/>
        <w:textAlignment w:val="center"/>
        <w:rPr>
          <w:rFonts w:ascii="方正小标宋简体" w:eastAsia="方正小标宋简体" w:hAnsi="方正小标宋简体" w:cs="方正小标宋简体"/>
          <w:bCs/>
          <w:sz w:val="40"/>
          <w:szCs w:val="40"/>
        </w:rPr>
      </w:pPr>
      <w:r>
        <w:rPr>
          <w:rFonts w:eastAsia="方正小标宋简体"/>
          <w:color w:val="221E1F"/>
          <w:sz w:val="40"/>
          <w:szCs w:val="40"/>
        </w:rPr>
        <w:t>2023</w:t>
      </w:r>
      <w:r>
        <w:rPr>
          <w:rFonts w:ascii="方正小标宋简体" w:eastAsia="方正小标宋简体" w:hAnsi="方正小标宋简体" w:cs="方正小标宋简体" w:hint="eastAsia"/>
          <w:bCs/>
          <w:sz w:val="40"/>
          <w:szCs w:val="40"/>
        </w:rPr>
        <w:t>年长三角中小学优秀管理干部</w:t>
      </w:r>
    </w:p>
    <w:p w14:paraId="4396B01B" w14:textId="77777777" w:rsidR="00F63536" w:rsidRDefault="00000000">
      <w:pPr>
        <w:widowControl/>
        <w:spacing w:line="560" w:lineRule="exact"/>
        <w:jc w:val="center"/>
        <w:textAlignment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跨省市到名校挂职申报教师个人简历</w:t>
      </w:r>
    </w:p>
    <w:p w14:paraId="06EEE53D" w14:textId="77777777" w:rsidR="00F63536" w:rsidRDefault="00F63536">
      <w:pPr>
        <w:widowControl/>
        <w:spacing w:line="560" w:lineRule="exact"/>
        <w:jc w:val="center"/>
        <w:textAlignment w:val="center"/>
        <w:rPr>
          <w:rFonts w:ascii="方正小标宋简体" w:eastAsia="方正小标宋简体" w:hAnsi="方正小标宋简体" w:cs="方正小标宋简体"/>
          <w:bCs/>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239"/>
        <w:gridCol w:w="1238"/>
        <w:gridCol w:w="1239"/>
        <w:gridCol w:w="1237"/>
        <w:gridCol w:w="1243"/>
        <w:gridCol w:w="1534"/>
      </w:tblGrid>
      <w:tr w:rsidR="00F63536" w14:paraId="64235C93" w14:textId="77777777">
        <w:trPr>
          <w:cantSplit/>
          <w:trHeight w:val="680"/>
          <w:jc w:val="center"/>
        </w:trPr>
        <w:tc>
          <w:tcPr>
            <w:tcW w:w="1236" w:type="dxa"/>
            <w:vAlign w:val="center"/>
          </w:tcPr>
          <w:p w14:paraId="15DCF814"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姓    名</w:t>
            </w:r>
          </w:p>
        </w:tc>
        <w:tc>
          <w:tcPr>
            <w:tcW w:w="1239" w:type="dxa"/>
            <w:vAlign w:val="center"/>
          </w:tcPr>
          <w:p w14:paraId="5925E377" w14:textId="77777777" w:rsidR="00F63536" w:rsidRDefault="00F63536">
            <w:pPr>
              <w:jc w:val="center"/>
              <w:rPr>
                <w:rFonts w:ascii="仿宋" w:eastAsia="仿宋" w:hAnsi="仿宋" w:cs="仿宋"/>
                <w:sz w:val="24"/>
                <w:szCs w:val="24"/>
              </w:rPr>
            </w:pPr>
          </w:p>
        </w:tc>
        <w:tc>
          <w:tcPr>
            <w:tcW w:w="1238" w:type="dxa"/>
            <w:vAlign w:val="center"/>
          </w:tcPr>
          <w:p w14:paraId="1D944205"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性    别</w:t>
            </w:r>
          </w:p>
        </w:tc>
        <w:tc>
          <w:tcPr>
            <w:tcW w:w="1239" w:type="dxa"/>
            <w:vAlign w:val="center"/>
          </w:tcPr>
          <w:p w14:paraId="5BB581F9" w14:textId="77777777" w:rsidR="00F63536" w:rsidRDefault="00F63536">
            <w:pPr>
              <w:jc w:val="center"/>
              <w:rPr>
                <w:rFonts w:ascii="仿宋" w:eastAsia="仿宋" w:hAnsi="仿宋" w:cs="仿宋"/>
                <w:sz w:val="24"/>
                <w:szCs w:val="24"/>
              </w:rPr>
            </w:pPr>
          </w:p>
        </w:tc>
        <w:tc>
          <w:tcPr>
            <w:tcW w:w="1237" w:type="dxa"/>
            <w:vAlign w:val="center"/>
          </w:tcPr>
          <w:p w14:paraId="5D480439"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民    族</w:t>
            </w:r>
          </w:p>
        </w:tc>
        <w:tc>
          <w:tcPr>
            <w:tcW w:w="1243" w:type="dxa"/>
            <w:vAlign w:val="center"/>
          </w:tcPr>
          <w:p w14:paraId="2ED6E596" w14:textId="77777777" w:rsidR="00F63536" w:rsidRDefault="00F63536">
            <w:pPr>
              <w:jc w:val="center"/>
              <w:rPr>
                <w:rFonts w:ascii="仿宋" w:eastAsia="仿宋" w:hAnsi="仿宋" w:cs="仿宋"/>
                <w:sz w:val="24"/>
                <w:szCs w:val="24"/>
              </w:rPr>
            </w:pPr>
          </w:p>
        </w:tc>
        <w:tc>
          <w:tcPr>
            <w:tcW w:w="1534" w:type="dxa"/>
            <w:vMerge w:val="restart"/>
            <w:vAlign w:val="center"/>
          </w:tcPr>
          <w:p w14:paraId="05326E08"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一</w:t>
            </w:r>
          </w:p>
          <w:p w14:paraId="7AB3E7C5" w14:textId="77777777" w:rsidR="00F63536" w:rsidRDefault="00000000">
            <w:pPr>
              <w:jc w:val="center"/>
              <w:rPr>
                <w:rFonts w:ascii="仿宋" w:eastAsia="仿宋" w:hAnsi="仿宋" w:cs="仿宋"/>
                <w:sz w:val="24"/>
                <w:szCs w:val="24"/>
              </w:rPr>
            </w:pPr>
            <w:proofErr w:type="gramStart"/>
            <w:r>
              <w:rPr>
                <w:rFonts w:ascii="仿宋" w:eastAsia="仿宋" w:hAnsi="仿宋" w:cs="仿宋" w:hint="eastAsia"/>
                <w:sz w:val="24"/>
                <w:szCs w:val="24"/>
              </w:rPr>
              <w:t>寸</w:t>
            </w:r>
            <w:proofErr w:type="gramEnd"/>
          </w:p>
          <w:p w14:paraId="62CF599D"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照</w:t>
            </w:r>
          </w:p>
          <w:p w14:paraId="47ADCF5A"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片</w:t>
            </w:r>
          </w:p>
          <w:p w14:paraId="71F87813"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（贴照片）</w:t>
            </w:r>
          </w:p>
        </w:tc>
      </w:tr>
      <w:tr w:rsidR="00F63536" w14:paraId="134C94FA" w14:textId="77777777">
        <w:trPr>
          <w:cantSplit/>
          <w:trHeight w:val="680"/>
          <w:jc w:val="center"/>
        </w:trPr>
        <w:tc>
          <w:tcPr>
            <w:tcW w:w="1236" w:type="dxa"/>
            <w:vAlign w:val="center"/>
          </w:tcPr>
          <w:p w14:paraId="3BA34DFE"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出生年月</w:t>
            </w:r>
          </w:p>
        </w:tc>
        <w:tc>
          <w:tcPr>
            <w:tcW w:w="1239" w:type="dxa"/>
            <w:vAlign w:val="center"/>
          </w:tcPr>
          <w:p w14:paraId="02F3D3E8" w14:textId="77777777" w:rsidR="00F63536" w:rsidRDefault="00F63536">
            <w:pPr>
              <w:jc w:val="center"/>
              <w:rPr>
                <w:rFonts w:ascii="仿宋" w:eastAsia="仿宋" w:hAnsi="仿宋" w:cs="仿宋"/>
                <w:sz w:val="24"/>
                <w:szCs w:val="24"/>
              </w:rPr>
            </w:pPr>
          </w:p>
        </w:tc>
        <w:tc>
          <w:tcPr>
            <w:tcW w:w="1238" w:type="dxa"/>
            <w:vAlign w:val="center"/>
          </w:tcPr>
          <w:p w14:paraId="5F151B75"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学    历</w:t>
            </w:r>
          </w:p>
        </w:tc>
        <w:tc>
          <w:tcPr>
            <w:tcW w:w="1239" w:type="dxa"/>
            <w:vAlign w:val="center"/>
          </w:tcPr>
          <w:p w14:paraId="47CB4FD7" w14:textId="77777777" w:rsidR="00F63536" w:rsidRDefault="00F63536">
            <w:pPr>
              <w:jc w:val="center"/>
              <w:rPr>
                <w:rFonts w:ascii="仿宋" w:eastAsia="仿宋" w:hAnsi="仿宋" w:cs="仿宋"/>
                <w:sz w:val="24"/>
                <w:szCs w:val="24"/>
              </w:rPr>
            </w:pPr>
          </w:p>
        </w:tc>
        <w:tc>
          <w:tcPr>
            <w:tcW w:w="1237" w:type="dxa"/>
            <w:vAlign w:val="center"/>
          </w:tcPr>
          <w:p w14:paraId="5DC2D102"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学    位</w:t>
            </w:r>
          </w:p>
        </w:tc>
        <w:tc>
          <w:tcPr>
            <w:tcW w:w="1243" w:type="dxa"/>
            <w:vAlign w:val="center"/>
          </w:tcPr>
          <w:p w14:paraId="15D914C4" w14:textId="77777777" w:rsidR="00F63536" w:rsidRDefault="00F63536">
            <w:pPr>
              <w:jc w:val="center"/>
              <w:rPr>
                <w:rFonts w:ascii="仿宋" w:eastAsia="仿宋" w:hAnsi="仿宋" w:cs="仿宋"/>
                <w:sz w:val="24"/>
                <w:szCs w:val="24"/>
              </w:rPr>
            </w:pPr>
          </w:p>
        </w:tc>
        <w:tc>
          <w:tcPr>
            <w:tcW w:w="1534" w:type="dxa"/>
            <w:vMerge/>
            <w:vAlign w:val="center"/>
          </w:tcPr>
          <w:p w14:paraId="43FE7147" w14:textId="77777777" w:rsidR="00F63536" w:rsidRDefault="00F63536">
            <w:pPr>
              <w:jc w:val="center"/>
              <w:rPr>
                <w:rFonts w:ascii="仿宋" w:eastAsia="仿宋" w:hAnsi="仿宋" w:cs="仿宋"/>
                <w:sz w:val="24"/>
                <w:szCs w:val="24"/>
              </w:rPr>
            </w:pPr>
          </w:p>
        </w:tc>
      </w:tr>
      <w:tr w:rsidR="00F63536" w14:paraId="60F2C750" w14:textId="77777777">
        <w:trPr>
          <w:cantSplit/>
          <w:trHeight w:val="680"/>
          <w:jc w:val="center"/>
        </w:trPr>
        <w:tc>
          <w:tcPr>
            <w:tcW w:w="1236" w:type="dxa"/>
            <w:vAlign w:val="center"/>
          </w:tcPr>
          <w:p w14:paraId="7BFBE8AC"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任教学科</w:t>
            </w:r>
          </w:p>
        </w:tc>
        <w:tc>
          <w:tcPr>
            <w:tcW w:w="1239" w:type="dxa"/>
            <w:vAlign w:val="center"/>
          </w:tcPr>
          <w:p w14:paraId="0A1A14FC" w14:textId="77777777" w:rsidR="00F63536" w:rsidRDefault="00F63536">
            <w:pPr>
              <w:jc w:val="center"/>
              <w:rPr>
                <w:rFonts w:ascii="仿宋" w:eastAsia="仿宋" w:hAnsi="仿宋" w:cs="仿宋"/>
                <w:sz w:val="24"/>
                <w:szCs w:val="24"/>
              </w:rPr>
            </w:pPr>
          </w:p>
        </w:tc>
        <w:tc>
          <w:tcPr>
            <w:tcW w:w="1238" w:type="dxa"/>
            <w:vAlign w:val="center"/>
          </w:tcPr>
          <w:p w14:paraId="25A3BCD3"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专业技术职务</w:t>
            </w:r>
          </w:p>
        </w:tc>
        <w:tc>
          <w:tcPr>
            <w:tcW w:w="1239" w:type="dxa"/>
            <w:vAlign w:val="center"/>
          </w:tcPr>
          <w:p w14:paraId="158FA3C0" w14:textId="77777777" w:rsidR="00F63536" w:rsidRDefault="00F63536">
            <w:pPr>
              <w:jc w:val="center"/>
              <w:rPr>
                <w:rFonts w:ascii="仿宋" w:eastAsia="仿宋" w:hAnsi="仿宋" w:cs="仿宋"/>
                <w:sz w:val="24"/>
                <w:szCs w:val="24"/>
              </w:rPr>
            </w:pPr>
          </w:p>
        </w:tc>
        <w:tc>
          <w:tcPr>
            <w:tcW w:w="1237" w:type="dxa"/>
            <w:vAlign w:val="center"/>
          </w:tcPr>
          <w:p w14:paraId="4289BFF6"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健康情况</w:t>
            </w:r>
          </w:p>
        </w:tc>
        <w:tc>
          <w:tcPr>
            <w:tcW w:w="1243" w:type="dxa"/>
            <w:vAlign w:val="center"/>
          </w:tcPr>
          <w:p w14:paraId="39961796" w14:textId="77777777" w:rsidR="00F63536" w:rsidRDefault="00F63536">
            <w:pPr>
              <w:jc w:val="center"/>
              <w:rPr>
                <w:rFonts w:ascii="仿宋" w:eastAsia="仿宋" w:hAnsi="仿宋" w:cs="仿宋"/>
                <w:sz w:val="24"/>
                <w:szCs w:val="24"/>
              </w:rPr>
            </w:pPr>
          </w:p>
        </w:tc>
        <w:tc>
          <w:tcPr>
            <w:tcW w:w="1534" w:type="dxa"/>
            <w:vMerge/>
            <w:vAlign w:val="center"/>
          </w:tcPr>
          <w:p w14:paraId="4E139974" w14:textId="77777777" w:rsidR="00F63536" w:rsidRDefault="00F63536">
            <w:pPr>
              <w:jc w:val="center"/>
              <w:rPr>
                <w:rFonts w:ascii="仿宋" w:eastAsia="仿宋" w:hAnsi="仿宋" w:cs="仿宋"/>
                <w:sz w:val="24"/>
                <w:szCs w:val="24"/>
              </w:rPr>
            </w:pPr>
          </w:p>
        </w:tc>
      </w:tr>
      <w:tr w:rsidR="00F63536" w14:paraId="479BFE58" w14:textId="77777777">
        <w:trPr>
          <w:cantSplit/>
          <w:trHeight w:val="680"/>
          <w:jc w:val="center"/>
        </w:trPr>
        <w:tc>
          <w:tcPr>
            <w:tcW w:w="2475" w:type="dxa"/>
            <w:gridSpan w:val="2"/>
            <w:vAlign w:val="center"/>
          </w:tcPr>
          <w:p w14:paraId="5CD52F89" w14:textId="77777777" w:rsidR="00F63536" w:rsidRDefault="00000000">
            <w:pPr>
              <w:rPr>
                <w:rFonts w:ascii="仿宋" w:eastAsia="仿宋" w:hAnsi="仿宋" w:cs="仿宋"/>
                <w:sz w:val="24"/>
                <w:szCs w:val="24"/>
              </w:rPr>
            </w:pPr>
            <w:r>
              <w:rPr>
                <w:rFonts w:ascii="仿宋" w:eastAsia="仿宋" w:hAnsi="仿宋" w:cs="仿宋" w:hint="eastAsia"/>
                <w:sz w:val="24"/>
                <w:szCs w:val="24"/>
              </w:rPr>
              <w:t>工作单位及职务</w:t>
            </w:r>
          </w:p>
        </w:tc>
        <w:tc>
          <w:tcPr>
            <w:tcW w:w="6491" w:type="dxa"/>
            <w:gridSpan w:val="5"/>
            <w:vAlign w:val="center"/>
          </w:tcPr>
          <w:p w14:paraId="798D950D" w14:textId="77777777" w:rsidR="00F63536" w:rsidRDefault="00F63536">
            <w:pPr>
              <w:jc w:val="center"/>
              <w:rPr>
                <w:rFonts w:ascii="仿宋" w:eastAsia="仿宋" w:hAnsi="仿宋" w:cs="仿宋"/>
                <w:sz w:val="24"/>
                <w:szCs w:val="24"/>
              </w:rPr>
            </w:pPr>
          </w:p>
        </w:tc>
      </w:tr>
      <w:tr w:rsidR="00F63536" w14:paraId="6C8DF6B8" w14:textId="77777777">
        <w:trPr>
          <w:cantSplit/>
          <w:trHeight w:val="680"/>
          <w:jc w:val="center"/>
        </w:trPr>
        <w:tc>
          <w:tcPr>
            <w:tcW w:w="2475" w:type="dxa"/>
            <w:gridSpan w:val="2"/>
            <w:vAlign w:val="center"/>
          </w:tcPr>
          <w:p w14:paraId="46796217" w14:textId="77777777" w:rsidR="00F63536" w:rsidRDefault="00000000">
            <w:pPr>
              <w:rPr>
                <w:rFonts w:ascii="仿宋" w:eastAsia="仿宋" w:hAnsi="仿宋" w:cs="仿宋"/>
                <w:sz w:val="24"/>
                <w:szCs w:val="24"/>
              </w:rPr>
            </w:pPr>
            <w:r>
              <w:rPr>
                <w:rFonts w:ascii="仿宋" w:eastAsia="仿宋" w:hAnsi="仿宋" w:cs="仿宋" w:hint="eastAsia"/>
                <w:sz w:val="24"/>
                <w:szCs w:val="24"/>
              </w:rPr>
              <w:t>学段</w:t>
            </w:r>
          </w:p>
        </w:tc>
        <w:tc>
          <w:tcPr>
            <w:tcW w:w="6491" w:type="dxa"/>
            <w:gridSpan w:val="5"/>
            <w:vAlign w:val="center"/>
          </w:tcPr>
          <w:p w14:paraId="39B4EA51"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 xml:space="preserve">  □小学 □初中  □高中  </w:t>
            </w:r>
          </w:p>
        </w:tc>
      </w:tr>
      <w:tr w:rsidR="00F63536" w14:paraId="2AF56BA0" w14:textId="77777777">
        <w:trPr>
          <w:cantSplit/>
          <w:trHeight w:val="680"/>
          <w:jc w:val="center"/>
        </w:trPr>
        <w:tc>
          <w:tcPr>
            <w:tcW w:w="1236" w:type="dxa"/>
            <w:vAlign w:val="center"/>
          </w:tcPr>
          <w:p w14:paraId="1D3EF41F"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通讯地址</w:t>
            </w:r>
          </w:p>
        </w:tc>
        <w:tc>
          <w:tcPr>
            <w:tcW w:w="3716" w:type="dxa"/>
            <w:gridSpan w:val="3"/>
            <w:vAlign w:val="center"/>
          </w:tcPr>
          <w:p w14:paraId="132805BB" w14:textId="77777777" w:rsidR="00F63536" w:rsidRDefault="00F63536">
            <w:pPr>
              <w:jc w:val="center"/>
              <w:rPr>
                <w:rFonts w:ascii="仿宋" w:eastAsia="仿宋" w:hAnsi="仿宋" w:cs="仿宋"/>
                <w:sz w:val="24"/>
                <w:szCs w:val="24"/>
              </w:rPr>
            </w:pPr>
          </w:p>
        </w:tc>
        <w:tc>
          <w:tcPr>
            <w:tcW w:w="1237" w:type="dxa"/>
            <w:vAlign w:val="center"/>
          </w:tcPr>
          <w:p w14:paraId="0170A0D1"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邮编</w:t>
            </w:r>
          </w:p>
        </w:tc>
        <w:tc>
          <w:tcPr>
            <w:tcW w:w="2777" w:type="dxa"/>
            <w:gridSpan w:val="2"/>
            <w:vAlign w:val="center"/>
          </w:tcPr>
          <w:p w14:paraId="58D62926" w14:textId="77777777" w:rsidR="00F63536" w:rsidRDefault="00F63536">
            <w:pPr>
              <w:jc w:val="center"/>
              <w:rPr>
                <w:rFonts w:ascii="仿宋" w:eastAsia="仿宋" w:hAnsi="仿宋" w:cs="仿宋"/>
                <w:sz w:val="24"/>
                <w:szCs w:val="24"/>
              </w:rPr>
            </w:pPr>
          </w:p>
        </w:tc>
      </w:tr>
      <w:tr w:rsidR="00F63536" w14:paraId="59D19E7B" w14:textId="77777777">
        <w:trPr>
          <w:cantSplit/>
          <w:trHeight w:val="680"/>
          <w:jc w:val="center"/>
        </w:trPr>
        <w:tc>
          <w:tcPr>
            <w:tcW w:w="1236" w:type="dxa"/>
            <w:vAlign w:val="center"/>
          </w:tcPr>
          <w:p w14:paraId="242EAFBE" w14:textId="77777777" w:rsidR="00F63536" w:rsidRDefault="00000000">
            <w:pPr>
              <w:rPr>
                <w:rFonts w:ascii="仿宋" w:eastAsia="仿宋" w:hAnsi="仿宋" w:cs="仿宋"/>
                <w:sz w:val="24"/>
                <w:szCs w:val="24"/>
              </w:rPr>
            </w:pPr>
            <w:r>
              <w:rPr>
                <w:rFonts w:ascii="仿宋" w:eastAsia="仿宋" w:hAnsi="仿宋" w:cs="仿宋" w:hint="eastAsia"/>
                <w:sz w:val="24"/>
                <w:szCs w:val="24"/>
              </w:rPr>
              <w:t>移动电话</w:t>
            </w:r>
          </w:p>
        </w:tc>
        <w:tc>
          <w:tcPr>
            <w:tcW w:w="3716" w:type="dxa"/>
            <w:gridSpan w:val="3"/>
            <w:vAlign w:val="center"/>
          </w:tcPr>
          <w:p w14:paraId="2E18E4F7" w14:textId="77777777" w:rsidR="00F63536" w:rsidRDefault="00F63536">
            <w:pPr>
              <w:jc w:val="center"/>
              <w:rPr>
                <w:rFonts w:ascii="仿宋" w:eastAsia="仿宋" w:hAnsi="仿宋" w:cs="仿宋"/>
                <w:sz w:val="24"/>
                <w:szCs w:val="24"/>
              </w:rPr>
            </w:pPr>
          </w:p>
        </w:tc>
        <w:tc>
          <w:tcPr>
            <w:tcW w:w="1237" w:type="dxa"/>
            <w:vAlign w:val="center"/>
          </w:tcPr>
          <w:p w14:paraId="0C14A283" w14:textId="77777777" w:rsidR="00F63536" w:rsidRDefault="00000000">
            <w:pPr>
              <w:jc w:val="center"/>
              <w:rPr>
                <w:rFonts w:ascii="仿宋" w:eastAsia="仿宋" w:hAnsi="仿宋" w:cs="仿宋"/>
                <w:sz w:val="24"/>
                <w:szCs w:val="24"/>
              </w:rPr>
            </w:pPr>
            <w:r>
              <w:rPr>
                <w:rFonts w:ascii="Times New Roman Regular" w:eastAsia="仿宋" w:hAnsi="Times New Roman Regular" w:cs="Times New Roman Regular"/>
                <w:sz w:val="24"/>
                <w:szCs w:val="24"/>
              </w:rPr>
              <w:t>E-mail</w:t>
            </w:r>
          </w:p>
        </w:tc>
        <w:tc>
          <w:tcPr>
            <w:tcW w:w="2777" w:type="dxa"/>
            <w:gridSpan w:val="2"/>
            <w:vAlign w:val="center"/>
          </w:tcPr>
          <w:p w14:paraId="0EAB39B5" w14:textId="77777777" w:rsidR="00F63536" w:rsidRDefault="00F63536">
            <w:pPr>
              <w:jc w:val="center"/>
              <w:rPr>
                <w:rFonts w:ascii="仿宋" w:eastAsia="仿宋" w:hAnsi="仿宋" w:cs="仿宋"/>
                <w:sz w:val="24"/>
                <w:szCs w:val="24"/>
              </w:rPr>
            </w:pPr>
          </w:p>
        </w:tc>
      </w:tr>
      <w:tr w:rsidR="00F63536" w14:paraId="15AD1DB2" w14:textId="77777777">
        <w:trPr>
          <w:cantSplit/>
          <w:trHeight w:val="6322"/>
          <w:jc w:val="center"/>
        </w:trPr>
        <w:tc>
          <w:tcPr>
            <w:tcW w:w="1236" w:type="dxa"/>
            <w:vAlign w:val="center"/>
          </w:tcPr>
          <w:p w14:paraId="59B9CAB2" w14:textId="77777777" w:rsidR="00F63536" w:rsidRDefault="00F63536">
            <w:pPr>
              <w:jc w:val="center"/>
              <w:rPr>
                <w:rFonts w:ascii="仿宋" w:eastAsia="仿宋" w:hAnsi="仿宋" w:cs="仿宋"/>
                <w:sz w:val="24"/>
                <w:szCs w:val="24"/>
              </w:rPr>
            </w:pPr>
          </w:p>
          <w:p w14:paraId="47A1EBBA" w14:textId="77777777" w:rsidR="00F63536" w:rsidRDefault="00F63536">
            <w:pPr>
              <w:jc w:val="center"/>
              <w:rPr>
                <w:rFonts w:ascii="仿宋" w:eastAsia="仿宋" w:hAnsi="仿宋" w:cs="仿宋"/>
                <w:sz w:val="24"/>
                <w:szCs w:val="24"/>
              </w:rPr>
            </w:pPr>
          </w:p>
          <w:p w14:paraId="29DD08FA"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教</w:t>
            </w:r>
          </w:p>
          <w:p w14:paraId="1FAE2076"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育</w:t>
            </w:r>
          </w:p>
          <w:p w14:paraId="762006D6"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经</w:t>
            </w:r>
          </w:p>
          <w:p w14:paraId="45B333E2"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历</w:t>
            </w:r>
          </w:p>
          <w:p w14:paraId="06DA2D90" w14:textId="77777777" w:rsidR="00F63536" w:rsidRDefault="00F63536">
            <w:pPr>
              <w:jc w:val="center"/>
              <w:rPr>
                <w:rFonts w:ascii="仿宋" w:eastAsia="仿宋" w:hAnsi="仿宋" w:cs="仿宋"/>
                <w:sz w:val="24"/>
                <w:szCs w:val="24"/>
              </w:rPr>
            </w:pPr>
          </w:p>
          <w:p w14:paraId="7B129339" w14:textId="77777777" w:rsidR="00F63536" w:rsidRDefault="00F63536">
            <w:pPr>
              <w:jc w:val="center"/>
              <w:rPr>
                <w:rFonts w:ascii="仿宋" w:eastAsia="仿宋" w:hAnsi="仿宋" w:cs="仿宋"/>
                <w:sz w:val="24"/>
                <w:szCs w:val="24"/>
              </w:rPr>
            </w:pPr>
          </w:p>
        </w:tc>
        <w:tc>
          <w:tcPr>
            <w:tcW w:w="7730" w:type="dxa"/>
            <w:gridSpan w:val="6"/>
            <w:vAlign w:val="center"/>
          </w:tcPr>
          <w:p w14:paraId="12A6EE77" w14:textId="77777777" w:rsidR="00F63536" w:rsidRDefault="00F63536">
            <w:pPr>
              <w:jc w:val="center"/>
              <w:rPr>
                <w:rFonts w:ascii="仿宋" w:eastAsia="仿宋" w:hAnsi="仿宋" w:cs="仿宋"/>
                <w:sz w:val="24"/>
                <w:szCs w:val="24"/>
              </w:rPr>
            </w:pPr>
          </w:p>
          <w:p w14:paraId="29170F58" w14:textId="77777777" w:rsidR="00F63536" w:rsidRDefault="00F63536">
            <w:pPr>
              <w:jc w:val="center"/>
              <w:rPr>
                <w:rFonts w:ascii="仿宋" w:eastAsia="仿宋" w:hAnsi="仿宋" w:cs="仿宋"/>
                <w:sz w:val="24"/>
                <w:szCs w:val="24"/>
              </w:rPr>
            </w:pPr>
          </w:p>
          <w:p w14:paraId="74B45AB6" w14:textId="77777777" w:rsidR="00F63536" w:rsidRDefault="00F63536">
            <w:pPr>
              <w:jc w:val="center"/>
              <w:rPr>
                <w:rFonts w:ascii="仿宋" w:eastAsia="仿宋" w:hAnsi="仿宋" w:cs="仿宋"/>
                <w:sz w:val="24"/>
                <w:szCs w:val="24"/>
              </w:rPr>
            </w:pPr>
          </w:p>
          <w:p w14:paraId="4608FDB7" w14:textId="77777777" w:rsidR="00F63536" w:rsidRDefault="00F63536">
            <w:pPr>
              <w:jc w:val="center"/>
              <w:rPr>
                <w:rFonts w:ascii="仿宋" w:eastAsia="仿宋" w:hAnsi="仿宋" w:cs="仿宋"/>
                <w:sz w:val="24"/>
                <w:szCs w:val="24"/>
              </w:rPr>
            </w:pPr>
          </w:p>
          <w:p w14:paraId="61FA2A39" w14:textId="77777777" w:rsidR="00F63536" w:rsidRDefault="00F63536">
            <w:pPr>
              <w:rPr>
                <w:rFonts w:ascii="仿宋" w:eastAsia="仿宋" w:hAnsi="仿宋" w:cs="仿宋"/>
                <w:sz w:val="24"/>
                <w:szCs w:val="24"/>
              </w:rPr>
            </w:pPr>
          </w:p>
          <w:p w14:paraId="5532B741" w14:textId="77777777" w:rsidR="00F63536" w:rsidRDefault="00F63536">
            <w:pPr>
              <w:jc w:val="center"/>
              <w:rPr>
                <w:rFonts w:ascii="仿宋" w:eastAsia="仿宋" w:hAnsi="仿宋" w:cs="仿宋"/>
                <w:sz w:val="24"/>
                <w:szCs w:val="24"/>
              </w:rPr>
            </w:pPr>
          </w:p>
        </w:tc>
      </w:tr>
      <w:tr w:rsidR="00F63536" w14:paraId="7E34DADA" w14:textId="77777777">
        <w:trPr>
          <w:cantSplit/>
          <w:trHeight w:val="6576"/>
          <w:jc w:val="center"/>
        </w:trPr>
        <w:tc>
          <w:tcPr>
            <w:tcW w:w="1236" w:type="dxa"/>
            <w:vAlign w:val="center"/>
          </w:tcPr>
          <w:p w14:paraId="2D58EA6A" w14:textId="77777777" w:rsidR="00F63536" w:rsidRDefault="00F63536">
            <w:pPr>
              <w:jc w:val="center"/>
              <w:rPr>
                <w:rFonts w:ascii="仿宋" w:eastAsia="仿宋" w:hAnsi="仿宋" w:cs="仿宋"/>
                <w:sz w:val="24"/>
                <w:szCs w:val="24"/>
              </w:rPr>
            </w:pPr>
          </w:p>
          <w:p w14:paraId="4725B98D" w14:textId="77777777" w:rsidR="00F63536" w:rsidRDefault="00F63536">
            <w:pPr>
              <w:jc w:val="center"/>
              <w:rPr>
                <w:rFonts w:ascii="仿宋" w:eastAsia="仿宋" w:hAnsi="仿宋" w:cs="仿宋"/>
                <w:sz w:val="24"/>
                <w:szCs w:val="24"/>
              </w:rPr>
            </w:pPr>
          </w:p>
          <w:p w14:paraId="0D4C3649"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工</w:t>
            </w:r>
          </w:p>
          <w:p w14:paraId="3FCB3CC0"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作</w:t>
            </w:r>
          </w:p>
          <w:p w14:paraId="72E66E5C"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经</w:t>
            </w:r>
          </w:p>
          <w:p w14:paraId="0D24ACBF"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历</w:t>
            </w:r>
          </w:p>
          <w:p w14:paraId="5303CF76" w14:textId="77777777" w:rsidR="00F63536" w:rsidRDefault="00F63536">
            <w:pPr>
              <w:rPr>
                <w:rFonts w:ascii="仿宋" w:eastAsia="仿宋" w:hAnsi="仿宋" w:cs="仿宋"/>
                <w:sz w:val="24"/>
                <w:szCs w:val="24"/>
              </w:rPr>
            </w:pPr>
          </w:p>
          <w:p w14:paraId="543AC4EC" w14:textId="77777777" w:rsidR="00F63536" w:rsidRDefault="00F63536">
            <w:pPr>
              <w:jc w:val="center"/>
              <w:rPr>
                <w:rFonts w:ascii="仿宋" w:eastAsia="仿宋" w:hAnsi="仿宋" w:cs="仿宋"/>
                <w:sz w:val="24"/>
                <w:szCs w:val="24"/>
              </w:rPr>
            </w:pPr>
          </w:p>
        </w:tc>
        <w:tc>
          <w:tcPr>
            <w:tcW w:w="7730" w:type="dxa"/>
            <w:gridSpan w:val="6"/>
            <w:vAlign w:val="center"/>
          </w:tcPr>
          <w:p w14:paraId="6DA17084" w14:textId="77777777" w:rsidR="00F63536" w:rsidRDefault="00F63536">
            <w:pPr>
              <w:rPr>
                <w:rFonts w:ascii="仿宋" w:eastAsia="仿宋" w:hAnsi="仿宋" w:cs="仿宋"/>
                <w:sz w:val="24"/>
                <w:szCs w:val="24"/>
              </w:rPr>
            </w:pPr>
          </w:p>
          <w:p w14:paraId="65666F89" w14:textId="77777777" w:rsidR="00F63536" w:rsidRDefault="00F63536">
            <w:pPr>
              <w:rPr>
                <w:rFonts w:ascii="仿宋" w:eastAsia="仿宋" w:hAnsi="仿宋" w:cs="仿宋"/>
                <w:sz w:val="24"/>
                <w:szCs w:val="24"/>
              </w:rPr>
            </w:pPr>
          </w:p>
          <w:p w14:paraId="25D1D714" w14:textId="77777777" w:rsidR="00F63536" w:rsidRDefault="00F63536">
            <w:pPr>
              <w:rPr>
                <w:rFonts w:ascii="仿宋" w:eastAsia="仿宋" w:hAnsi="仿宋" w:cs="仿宋"/>
                <w:sz w:val="24"/>
                <w:szCs w:val="24"/>
              </w:rPr>
            </w:pPr>
          </w:p>
        </w:tc>
      </w:tr>
      <w:tr w:rsidR="00F63536" w14:paraId="36C4AFBC" w14:textId="77777777">
        <w:trPr>
          <w:cantSplit/>
          <w:trHeight w:val="7033"/>
          <w:jc w:val="center"/>
        </w:trPr>
        <w:tc>
          <w:tcPr>
            <w:tcW w:w="1236" w:type="dxa"/>
            <w:vAlign w:val="center"/>
          </w:tcPr>
          <w:p w14:paraId="4CBCCD10" w14:textId="77777777" w:rsidR="00F63536" w:rsidRDefault="00F63536">
            <w:pPr>
              <w:jc w:val="center"/>
              <w:rPr>
                <w:rFonts w:ascii="仿宋" w:eastAsia="仿宋" w:hAnsi="仿宋" w:cs="仿宋"/>
                <w:sz w:val="24"/>
                <w:szCs w:val="24"/>
              </w:rPr>
            </w:pPr>
          </w:p>
          <w:p w14:paraId="0213C000" w14:textId="77777777" w:rsidR="00F63536" w:rsidRDefault="00F63536">
            <w:pPr>
              <w:rPr>
                <w:rFonts w:ascii="仿宋" w:eastAsia="仿宋" w:hAnsi="仿宋" w:cs="仿宋"/>
                <w:sz w:val="24"/>
                <w:szCs w:val="24"/>
              </w:rPr>
            </w:pPr>
          </w:p>
          <w:p w14:paraId="4AB963AA"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所获</w:t>
            </w:r>
          </w:p>
          <w:p w14:paraId="45315C48"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荣誉</w:t>
            </w:r>
          </w:p>
          <w:p w14:paraId="11AE19BD"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及成</w:t>
            </w:r>
          </w:p>
          <w:p w14:paraId="5F1E2A7F"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果情</w:t>
            </w:r>
          </w:p>
          <w:p w14:paraId="235124E1" w14:textId="77777777" w:rsidR="00F63536" w:rsidRDefault="00000000">
            <w:pPr>
              <w:jc w:val="center"/>
              <w:rPr>
                <w:rFonts w:ascii="仿宋" w:eastAsia="仿宋" w:hAnsi="仿宋" w:cs="仿宋"/>
                <w:sz w:val="24"/>
                <w:szCs w:val="24"/>
              </w:rPr>
            </w:pPr>
            <w:proofErr w:type="gramStart"/>
            <w:r>
              <w:rPr>
                <w:rFonts w:ascii="仿宋" w:eastAsia="仿宋" w:hAnsi="仿宋" w:cs="仿宋" w:hint="eastAsia"/>
                <w:sz w:val="24"/>
                <w:szCs w:val="24"/>
              </w:rPr>
              <w:t>况</w:t>
            </w:r>
            <w:proofErr w:type="gramEnd"/>
          </w:p>
          <w:p w14:paraId="7B007DF0" w14:textId="77777777" w:rsidR="00F63536" w:rsidRDefault="00F63536">
            <w:pPr>
              <w:jc w:val="center"/>
              <w:rPr>
                <w:rFonts w:ascii="仿宋" w:eastAsia="仿宋" w:hAnsi="仿宋" w:cs="仿宋"/>
                <w:sz w:val="24"/>
                <w:szCs w:val="24"/>
              </w:rPr>
            </w:pPr>
          </w:p>
          <w:p w14:paraId="5CEC54D9" w14:textId="77777777" w:rsidR="00F63536" w:rsidRDefault="00F63536">
            <w:pPr>
              <w:jc w:val="center"/>
              <w:rPr>
                <w:rFonts w:ascii="仿宋" w:eastAsia="仿宋" w:hAnsi="仿宋" w:cs="仿宋"/>
                <w:sz w:val="24"/>
                <w:szCs w:val="24"/>
              </w:rPr>
            </w:pPr>
          </w:p>
        </w:tc>
        <w:tc>
          <w:tcPr>
            <w:tcW w:w="7730" w:type="dxa"/>
            <w:gridSpan w:val="6"/>
            <w:vAlign w:val="center"/>
          </w:tcPr>
          <w:p w14:paraId="718001FD" w14:textId="77777777" w:rsidR="00F63536" w:rsidRDefault="00F63536">
            <w:pPr>
              <w:jc w:val="left"/>
              <w:rPr>
                <w:rFonts w:ascii="仿宋" w:eastAsia="仿宋" w:hAnsi="仿宋" w:cs="仿宋"/>
                <w:sz w:val="24"/>
                <w:szCs w:val="24"/>
              </w:rPr>
            </w:pPr>
          </w:p>
          <w:p w14:paraId="56D93C19" w14:textId="77777777" w:rsidR="00F63536" w:rsidRDefault="00F63536">
            <w:pPr>
              <w:jc w:val="center"/>
              <w:rPr>
                <w:rFonts w:ascii="仿宋" w:eastAsia="仿宋" w:hAnsi="仿宋" w:cs="仿宋"/>
                <w:sz w:val="24"/>
                <w:szCs w:val="24"/>
              </w:rPr>
            </w:pPr>
          </w:p>
          <w:p w14:paraId="66E36837" w14:textId="77777777" w:rsidR="00F63536" w:rsidRDefault="00F63536">
            <w:pPr>
              <w:jc w:val="center"/>
              <w:rPr>
                <w:rFonts w:ascii="仿宋" w:eastAsia="仿宋" w:hAnsi="仿宋" w:cs="仿宋"/>
                <w:sz w:val="24"/>
                <w:szCs w:val="24"/>
              </w:rPr>
            </w:pPr>
          </w:p>
          <w:p w14:paraId="3D21FDB7" w14:textId="77777777" w:rsidR="00F63536" w:rsidRDefault="00F63536">
            <w:pPr>
              <w:jc w:val="center"/>
              <w:rPr>
                <w:rFonts w:ascii="仿宋" w:eastAsia="仿宋" w:hAnsi="仿宋" w:cs="仿宋"/>
                <w:sz w:val="24"/>
                <w:szCs w:val="24"/>
              </w:rPr>
            </w:pPr>
          </w:p>
          <w:p w14:paraId="5C0F395C" w14:textId="77777777" w:rsidR="00F63536" w:rsidRDefault="00F63536">
            <w:pPr>
              <w:jc w:val="center"/>
              <w:rPr>
                <w:rFonts w:ascii="仿宋" w:eastAsia="仿宋" w:hAnsi="仿宋" w:cs="仿宋"/>
                <w:sz w:val="24"/>
                <w:szCs w:val="24"/>
              </w:rPr>
            </w:pPr>
          </w:p>
          <w:p w14:paraId="4F185D21" w14:textId="77777777" w:rsidR="00F63536" w:rsidRDefault="00F63536">
            <w:pPr>
              <w:jc w:val="center"/>
              <w:rPr>
                <w:rFonts w:ascii="仿宋" w:eastAsia="仿宋" w:hAnsi="仿宋" w:cs="仿宋"/>
                <w:sz w:val="24"/>
                <w:szCs w:val="24"/>
              </w:rPr>
            </w:pPr>
          </w:p>
          <w:p w14:paraId="74B9AB9A" w14:textId="77777777" w:rsidR="00F63536" w:rsidRDefault="00F63536">
            <w:pPr>
              <w:jc w:val="center"/>
              <w:rPr>
                <w:rFonts w:ascii="仿宋" w:eastAsia="仿宋" w:hAnsi="仿宋" w:cs="仿宋"/>
                <w:sz w:val="24"/>
                <w:szCs w:val="24"/>
              </w:rPr>
            </w:pPr>
          </w:p>
          <w:p w14:paraId="11F93360" w14:textId="77777777" w:rsidR="00F63536" w:rsidRDefault="00F63536">
            <w:pPr>
              <w:jc w:val="center"/>
              <w:rPr>
                <w:rFonts w:ascii="仿宋" w:eastAsia="仿宋" w:hAnsi="仿宋" w:cs="仿宋"/>
                <w:sz w:val="24"/>
                <w:szCs w:val="24"/>
              </w:rPr>
            </w:pPr>
          </w:p>
          <w:p w14:paraId="2034AA3E" w14:textId="77777777" w:rsidR="00F63536" w:rsidRDefault="00F63536">
            <w:pPr>
              <w:jc w:val="center"/>
              <w:rPr>
                <w:rFonts w:ascii="仿宋" w:eastAsia="仿宋" w:hAnsi="仿宋" w:cs="仿宋"/>
                <w:sz w:val="24"/>
                <w:szCs w:val="24"/>
              </w:rPr>
            </w:pPr>
          </w:p>
          <w:p w14:paraId="1F73C120" w14:textId="77777777" w:rsidR="00F63536" w:rsidRDefault="00F63536">
            <w:pPr>
              <w:jc w:val="center"/>
              <w:rPr>
                <w:rFonts w:ascii="仿宋" w:eastAsia="仿宋" w:hAnsi="仿宋" w:cs="仿宋"/>
                <w:sz w:val="24"/>
                <w:szCs w:val="24"/>
              </w:rPr>
            </w:pPr>
          </w:p>
        </w:tc>
      </w:tr>
      <w:tr w:rsidR="00F63536" w14:paraId="1D40B057" w14:textId="77777777">
        <w:trPr>
          <w:cantSplit/>
          <w:trHeight w:val="13270"/>
          <w:jc w:val="center"/>
        </w:trPr>
        <w:tc>
          <w:tcPr>
            <w:tcW w:w="1236" w:type="dxa"/>
            <w:vAlign w:val="center"/>
          </w:tcPr>
          <w:p w14:paraId="3296813C"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lastRenderedPageBreak/>
              <w:t>挂职</w:t>
            </w:r>
          </w:p>
          <w:p w14:paraId="52E8AEA4"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研修</w:t>
            </w:r>
          </w:p>
          <w:p w14:paraId="4380AD3C"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设想</w:t>
            </w:r>
          </w:p>
          <w:p w14:paraId="3A82A09A"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及</w:t>
            </w:r>
          </w:p>
          <w:p w14:paraId="40580A90" w14:textId="77777777" w:rsidR="00F63536" w:rsidRDefault="00000000">
            <w:pPr>
              <w:jc w:val="center"/>
              <w:rPr>
                <w:rFonts w:ascii="仿宋" w:eastAsia="仿宋" w:hAnsi="仿宋" w:cs="仿宋"/>
                <w:sz w:val="24"/>
                <w:szCs w:val="24"/>
              </w:rPr>
            </w:pPr>
            <w:r>
              <w:rPr>
                <w:rFonts w:ascii="仿宋" w:eastAsia="仿宋" w:hAnsi="仿宋" w:cs="仿宋" w:hint="eastAsia"/>
                <w:sz w:val="24"/>
                <w:szCs w:val="24"/>
              </w:rPr>
              <w:t>期望</w:t>
            </w:r>
          </w:p>
        </w:tc>
        <w:tc>
          <w:tcPr>
            <w:tcW w:w="7730" w:type="dxa"/>
            <w:gridSpan w:val="6"/>
          </w:tcPr>
          <w:p w14:paraId="0C9A0F41" w14:textId="77777777" w:rsidR="00F63536" w:rsidRDefault="00F63536">
            <w:pPr>
              <w:rPr>
                <w:rFonts w:ascii="仿宋" w:eastAsia="仿宋" w:hAnsi="仿宋" w:cs="仿宋"/>
                <w:sz w:val="24"/>
                <w:szCs w:val="24"/>
              </w:rPr>
            </w:pPr>
          </w:p>
          <w:p w14:paraId="0D47FB65" w14:textId="77777777" w:rsidR="00F63536" w:rsidRDefault="00F63536">
            <w:pPr>
              <w:rPr>
                <w:rFonts w:ascii="仿宋" w:eastAsia="仿宋" w:hAnsi="仿宋" w:cs="仿宋"/>
                <w:sz w:val="24"/>
                <w:szCs w:val="24"/>
              </w:rPr>
            </w:pPr>
          </w:p>
          <w:p w14:paraId="1D840FCF" w14:textId="77777777" w:rsidR="00F63536" w:rsidRDefault="00F63536">
            <w:pPr>
              <w:rPr>
                <w:rFonts w:ascii="仿宋" w:eastAsia="仿宋" w:hAnsi="仿宋" w:cs="仿宋"/>
                <w:sz w:val="24"/>
                <w:szCs w:val="24"/>
              </w:rPr>
            </w:pPr>
          </w:p>
          <w:p w14:paraId="6E5F41ED" w14:textId="77777777" w:rsidR="00F63536" w:rsidRDefault="00F63536">
            <w:pPr>
              <w:rPr>
                <w:rFonts w:ascii="仿宋" w:eastAsia="仿宋" w:hAnsi="仿宋" w:cs="仿宋"/>
                <w:sz w:val="24"/>
                <w:szCs w:val="24"/>
              </w:rPr>
            </w:pPr>
          </w:p>
          <w:p w14:paraId="5771171C" w14:textId="77777777" w:rsidR="00F63536" w:rsidRDefault="00F63536">
            <w:pPr>
              <w:rPr>
                <w:rFonts w:ascii="仿宋" w:eastAsia="仿宋" w:hAnsi="仿宋" w:cs="仿宋"/>
                <w:sz w:val="24"/>
                <w:szCs w:val="24"/>
              </w:rPr>
            </w:pPr>
          </w:p>
          <w:p w14:paraId="28906A4F" w14:textId="77777777" w:rsidR="00F63536" w:rsidRDefault="00F63536">
            <w:pPr>
              <w:rPr>
                <w:rFonts w:ascii="仿宋" w:eastAsia="仿宋" w:hAnsi="仿宋" w:cs="仿宋"/>
                <w:sz w:val="24"/>
                <w:szCs w:val="24"/>
              </w:rPr>
            </w:pPr>
          </w:p>
          <w:p w14:paraId="474B2A12" w14:textId="77777777" w:rsidR="00F63536" w:rsidRDefault="00F63536">
            <w:pPr>
              <w:rPr>
                <w:rFonts w:ascii="仿宋" w:eastAsia="仿宋" w:hAnsi="仿宋" w:cs="仿宋"/>
                <w:sz w:val="24"/>
                <w:szCs w:val="24"/>
              </w:rPr>
            </w:pPr>
          </w:p>
          <w:p w14:paraId="2999D86C" w14:textId="77777777" w:rsidR="00F63536" w:rsidRDefault="00F63536">
            <w:pPr>
              <w:rPr>
                <w:rFonts w:ascii="仿宋" w:eastAsia="仿宋" w:hAnsi="仿宋" w:cs="仿宋"/>
                <w:sz w:val="24"/>
                <w:szCs w:val="24"/>
              </w:rPr>
            </w:pPr>
          </w:p>
          <w:p w14:paraId="0E105F95" w14:textId="77777777" w:rsidR="00F63536" w:rsidRDefault="00F63536">
            <w:pPr>
              <w:rPr>
                <w:rFonts w:ascii="仿宋" w:eastAsia="仿宋" w:hAnsi="仿宋" w:cs="仿宋"/>
                <w:sz w:val="24"/>
                <w:szCs w:val="24"/>
              </w:rPr>
            </w:pPr>
          </w:p>
          <w:p w14:paraId="252FA163" w14:textId="77777777" w:rsidR="00F63536" w:rsidRDefault="00F63536">
            <w:pPr>
              <w:rPr>
                <w:rFonts w:ascii="仿宋" w:eastAsia="仿宋" w:hAnsi="仿宋" w:cs="仿宋"/>
                <w:sz w:val="24"/>
                <w:szCs w:val="24"/>
              </w:rPr>
            </w:pPr>
          </w:p>
          <w:p w14:paraId="2F4F06AB" w14:textId="77777777" w:rsidR="00F63536" w:rsidRDefault="00F63536">
            <w:pPr>
              <w:rPr>
                <w:rFonts w:ascii="仿宋" w:eastAsia="仿宋" w:hAnsi="仿宋" w:cs="仿宋"/>
                <w:sz w:val="24"/>
                <w:szCs w:val="24"/>
              </w:rPr>
            </w:pPr>
          </w:p>
          <w:p w14:paraId="05BF8E57" w14:textId="77777777" w:rsidR="00F63536" w:rsidRDefault="00F63536">
            <w:pPr>
              <w:rPr>
                <w:rFonts w:ascii="仿宋" w:eastAsia="仿宋" w:hAnsi="仿宋" w:cs="仿宋"/>
                <w:sz w:val="24"/>
                <w:szCs w:val="24"/>
              </w:rPr>
            </w:pPr>
          </w:p>
          <w:p w14:paraId="20C44645" w14:textId="77777777" w:rsidR="00F63536" w:rsidRDefault="00F63536">
            <w:pPr>
              <w:rPr>
                <w:rFonts w:ascii="仿宋" w:eastAsia="仿宋" w:hAnsi="仿宋" w:cs="仿宋"/>
                <w:sz w:val="24"/>
                <w:szCs w:val="24"/>
              </w:rPr>
            </w:pPr>
          </w:p>
          <w:p w14:paraId="24C8946B" w14:textId="77777777" w:rsidR="00F63536" w:rsidRDefault="00F63536">
            <w:pPr>
              <w:rPr>
                <w:rFonts w:ascii="仿宋" w:eastAsia="仿宋" w:hAnsi="仿宋" w:cs="仿宋"/>
                <w:sz w:val="24"/>
                <w:szCs w:val="24"/>
              </w:rPr>
            </w:pPr>
          </w:p>
          <w:p w14:paraId="3DF28E0F" w14:textId="77777777" w:rsidR="00F63536" w:rsidRDefault="00F63536">
            <w:pPr>
              <w:rPr>
                <w:rFonts w:ascii="仿宋" w:eastAsia="仿宋" w:hAnsi="仿宋" w:cs="仿宋"/>
                <w:sz w:val="24"/>
                <w:szCs w:val="24"/>
              </w:rPr>
            </w:pPr>
          </w:p>
        </w:tc>
      </w:tr>
    </w:tbl>
    <w:p w14:paraId="55B9B9BE" w14:textId="77777777" w:rsidR="00F63536" w:rsidRDefault="00F63536">
      <w:pPr>
        <w:spacing w:line="200" w:lineRule="exact"/>
        <w:jc w:val="center"/>
        <w:rPr>
          <w:rFonts w:eastAsia="方正小标宋简体"/>
          <w:color w:val="221E1F"/>
          <w:sz w:val="40"/>
          <w:szCs w:val="40"/>
        </w:rPr>
      </w:pPr>
    </w:p>
    <w:p w14:paraId="51179A72" w14:textId="77777777" w:rsidR="00F63536" w:rsidRDefault="00F63536">
      <w:pPr>
        <w:spacing w:line="200" w:lineRule="exact"/>
        <w:jc w:val="center"/>
        <w:rPr>
          <w:rFonts w:eastAsia="方正小标宋简体"/>
          <w:color w:val="221E1F"/>
          <w:sz w:val="40"/>
          <w:szCs w:val="40"/>
        </w:rPr>
      </w:pPr>
    </w:p>
    <w:p w14:paraId="118CDAE3" w14:textId="77777777" w:rsidR="00F63536" w:rsidRDefault="00F63536">
      <w:pPr>
        <w:spacing w:line="600" w:lineRule="exact"/>
        <w:rPr>
          <w:rFonts w:eastAsia="方正小标宋简体"/>
          <w:color w:val="221E1F"/>
          <w:sz w:val="40"/>
          <w:szCs w:val="40"/>
        </w:rPr>
        <w:sectPr w:rsidR="00F63536">
          <w:pgSz w:w="11906" w:h="16838"/>
          <w:pgMar w:top="1440" w:right="1797" w:bottom="1440" w:left="1797" w:header="851" w:footer="992" w:gutter="0"/>
          <w:pgNumType w:fmt="numberInDash"/>
          <w:cols w:space="425"/>
          <w:docGrid w:type="linesAndChars" w:linePitch="435"/>
        </w:sectPr>
      </w:pPr>
    </w:p>
    <w:p w14:paraId="63B5F747" w14:textId="77777777" w:rsidR="00F63536" w:rsidRDefault="00F63536">
      <w:pPr>
        <w:widowControl/>
        <w:tabs>
          <w:tab w:val="left" w:pos="1173"/>
        </w:tabs>
        <w:spacing w:line="560" w:lineRule="exact"/>
        <w:rPr>
          <w:rFonts w:ascii="宋体" w:hAnsi="宋体" w:cs="宋体"/>
          <w:bCs/>
          <w:kern w:val="0"/>
        </w:rPr>
      </w:pPr>
    </w:p>
    <w:p w14:paraId="56DC3D34" w14:textId="77777777" w:rsidR="00F63536" w:rsidRDefault="00F63536">
      <w:pPr>
        <w:widowControl/>
        <w:tabs>
          <w:tab w:val="left" w:pos="1173"/>
        </w:tabs>
        <w:spacing w:line="560" w:lineRule="exact"/>
        <w:rPr>
          <w:rFonts w:ascii="宋体" w:hAnsi="宋体" w:cs="宋体"/>
          <w:bCs/>
          <w:kern w:val="0"/>
        </w:rPr>
      </w:pPr>
    </w:p>
    <w:p w14:paraId="5A24C8A2" w14:textId="77777777" w:rsidR="00F63536" w:rsidRDefault="00F63536">
      <w:pPr>
        <w:widowControl/>
        <w:tabs>
          <w:tab w:val="left" w:pos="1173"/>
        </w:tabs>
        <w:spacing w:line="560" w:lineRule="exact"/>
        <w:rPr>
          <w:rFonts w:ascii="宋体" w:hAnsi="宋体" w:cs="宋体"/>
          <w:bCs/>
          <w:kern w:val="0"/>
        </w:rPr>
      </w:pPr>
    </w:p>
    <w:p w14:paraId="5031D966" w14:textId="77777777" w:rsidR="00F63536" w:rsidRDefault="00F63536">
      <w:pPr>
        <w:widowControl/>
        <w:tabs>
          <w:tab w:val="left" w:pos="1173"/>
        </w:tabs>
        <w:spacing w:line="560" w:lineRule="exact"/>
        <w:rPr>
          <w:rFonts w:ascii="宋体" w:hAnsi="宋体" w:cs="宋体"/>
          <w:bCs/>
          <w:kern w:val="0"/>
        </w:rPr>
      </w:pPr>
    </w:p>
    <w:p w14:paraId="236E0323" w14:textId="77777777" w:rsidR="00F63536" w:rsidRDefault="00F63536">
      <w:pPr>
        <w:rPr>
          <w:kern w:val="0"/>
          <w:sz w:val="28"/>
          <w:szCs w:val="28"/>
        </w:rPr>
      </w:pPr>
    </w:p>
    <w:p w14:paraId="4E7B0A77" w14:textId="77777777" w:rsidR="00F63536" w:rsidRDefault="00F63536">
      <w:pPr>
        <w:rPr>
          <w:kern w:val="0"/>
          <w:sz w:val="28"/>
          <w:szCs w:val="28"/>
        </w:rPr>
      </w:pPr>
    </w:p>
    <w:p w14:paraId="614D4C46" w14:textId="77777777" w:rsidR="00F63536" w:rsidRDefault="00F63536">
      <w:pPr>
        <w:rPr>
          <w:kern w:val="0"/>
          <w:sz w:val="28"/>
          <w:szCs w:val="28"/>
        </w:rPr>
      </w:pPr>
    </w:p>
    <w:p w14:paraId="6D73F97C" w14:textId="77777777" w:rsidR="00F63536" w:rsidRDefault="00F63536">
      <w:pPr>
        <w:rPr>
          <w:kern w:val="0"/>
          <w:sz w:val="28"/>
          <w:szCs w:val="28"/>
        </w:rPr>
      </w:pPr>
    </w:p>
    <w:p w14:paraId="15370502" w14:textId="77777777" w:rsidR="00F63536" w:rsidRDefault="00F63536">
      <w:pPr>
        <w:rPr>
          <w:kern w:val="0"/>
          <w:sz w:val="28"/>
          <w:szCs w:val="28"/>
        </w:rPr>
      </w:pPr>
    </w:p>
    <w:p w14:paraId="7AC7D40C" w14:textId="77777777" w:rsidR="00F63536" w:rsidRDefault="00F63536">
      <w:pPr>
        <w:rPr>
          <w:kern w:val="0"/>
          <w:sz w:val="28"/>
          <w:szCs w:val="28"/>
        </w:rPr>
      </w:pPr>
    </w:p>
    <w:p w14:paraId="5F1EC4A6" w14:textId="77777777" w:rsidR="00F63536" w:rsidRDefault="00F63536">
      <w:pPr>
        <w:rPr>
          <w:kern w:val="0"/>
          <w:sz w:val="28"/>
          <w:szCs w:val="28"/>
        </w:rPr>
      </w:pPr>
    </w:p>
    <w:p w14:paraId="3A6AEA8C" w14:textId="77777777" w:rsidR="00F63536" w:rsidRDefault="00F63536">
      <w:pPr>
        <w:rPr>
          <w:kern w:val="0"/>
          <w:sz w:val="28"/>
          <w:szCs w:val="28"/>
        </w:rPr>
      </w:pPr>
    </w:p>
    <w:p w14:paraId="32B4D952" w14:textId="77777777" w:rsidR="00F63536" w:rsidRDefault="00F63536">
      <w:pPr>
        <w:rPr>
          <w:kern w:val="0"/>
          <w:sz w:val="28"/>
          <w:szCs w:val="28"/>
        </w:rPr>
      </w:pPr>
    </w:p>
    <w:p w14:paraId="5F01FE2C" w14:textId="77777777" w:rsidR="00F63536" w:rsidRDefault="00F63536">
      <w:pPr>
        <w:rPr>
          <w:kern w:val="0"/>
          <w:sz w:val="28"/>
          <w:szCs w:val="28"/>
        </w:rPr>
      </w:pPr>
    </w:p>
    <w:p w14:paraId="6A80C096" w14:textId="77777777" w:rsidR="00F63536" w:rsidRDefault="00F63536">
      <w:pPr>
        <w:rPr>
          <w:kern w:val="0"/>
          <w:sz w:val="28"/>
          <w:szCs w:val="28"/>
        </w:rPr>
      </w:pPr>
    </w:p>
    <w:p w14:paraId="68693C31" w14:textId="77777777" w:rsidR="00F63536" w:rsidRDefault="00F63536">
      <w:pPr>
        <w:rPr>
          <w:kern w:val="0"/>
          <w:sz w:val="28"/>
          <w:szCs w:val="28"/>
        </w:rPr>
      </w:pPr>
    </w:p>
    <w:p w14:paraId="28370DC0" w14:textId="77777777" w:rsidR="00F63536" w:rsidRDefault="00F63536">
      <w:pPr>
        <w:rPr>
          <w:kern w:val="0"/>
          <w:sz w:val="28"/>
          <w:szCs w:val="28"/>
        </w:rPr>
      </w:pPr>
    </w:p>
    <w:p w14:paraId="63175271" w14:textId="77777777" w:rsidR="00F63536" w:rsidRDefault="00F63536">
      <w:pPr>
        <w:spacing w:line="200" w:lineRule="exact"/>
        <w:rPr>
          <w:kern w:val="0"/>
          <w:sz w:val="20"/>
          <w:szCs w:val="18"/>
        </w:rPr>
      </w:pPr>
    </w:p>
    <w:p w14:paraId="10C2B523" w14:textId="77777777" w:rsidR="00F63536" w:rsidRDefault="00F63536">
      <w:pPr>
        <w:spacing w:line="200" w:lineRule="exact"/>
        <w:rPr>
          <w:kern w:val="0"/>
          <w:sz w:val="20"/>
          <w:szCs w:val="18"/>
        </w:rPr>
      </w:pPr>
    </w:p>
    <w:p w14:paraId="18ABAB67" w14:textId="77777777" w:rsidR="00F63536" w:rsidRDefault="00F63536">
      <w:pPr>
        <w:spacing w:line="200" w:lineRule="exact"/>
        <w:rPr>
          <w:kern w:val="0"/>
          <w:sz w:val="20"/>
          <w:szCs w:val="18"/>
        </w:rPr>
      </w:pPr>
    </w:p>
    <w:p w14:paraId="0CDB3DED" w14:textId="77777777" w:rsidR="00F63536" w:rsidRDefault="00F63536">
      <w:pPr>
        <w:spacing w:line="200" w:lineRule="exact"/>
        <w:rPr>
          <w:kern w:val="0"/>
          <w:sz w:val="20"/>
          <w:szCs w:val="18"/>
        </w:rPr>
      </w:pPr>
    </w:p>
    <w:p w14:paraId="51E366B7" w14:textId="77777777" w:rsidR="00F63536" w:rsidRDefault="00F63536">
      <w:pPr>
        <w:spacing w:line="200" w:lineRule="exact"/>
        <w:rPr>
          <w:kern w:val="0"/>
          <w:sz w:val="20"/>
          <w:szCs w:val="18"/>
        </w:rPr>
      </w:pPr>
    </w:p>
    <w:p w14:paraId="1BE86E79" w14:textId="77777777" w:rsidR="00F63536" w:rsidRDefault="00F63536">
      <w:pPr>
        <w:spacing w:line="200" w:lineRule="exact"/>
        <w:rPr>
          <w:kern w:val="0"/>
          <w:sz w:val="20"/>
          <w:szCs w:val="18"/>
        </w:rPr>
      </w:pPr>
    </w:p>
    <w:p w14:paraId="3EE2D254" w14:textId="77777777" w:rsidR="00F63536" w:rsidRDefault="00F63536">
      <w:pPr>
        <w:spacing w:line="200" w:lineRule="exact"/>
        <w:rPr>
          <w:kern w:val="0"/>
          <w:sz w:val="20"/>
          <w:szCs w:val="18"/>
        </w:rPr>
      </w:pPr>
    </w:p>
    <w:p w14:paraId="1EABA71A" w14:textId="77777777" w:rsidR="00F63536" w:rsidRDefault="00F63536">
      <w:pPr>
        <w:spacing w:line="200" w:lineRule="exact"/>
        <w:rPr>
          <w:kern w:val="0"/>
          <w:sz w:val="20"/>
          <w:szCs w:val="18"/>
        </w:rPr>
      </w:pPr>
    </w:p>
    <w:p w14:paraId="3A3647F8" w14:textId="77777777" w:rsidR="00F63536" w:rsidRDefault="00F63536">
      <w:pPr>
        <w:spacing w:line="200" w:lineRule="exact"/>
        <w:rPr>
          <w:kern w:val="0"/>
          <w:sz w:val="20"/>
          <w:szCs w:val="18"/>
        </w:rPr>
      </w:pPr>
    </w:p>
    <w:p w14:paraId="4F73BF6C" w14:textId="77777777" w:rsidR="00F63536" w:rsidRDefault="00F63536">
      <w:pPr>
        <w:spacing w:line="200" w:lineRule="exact"/>
        <w:rPr>
          <w:kern w:val="0"/>
          <w:sz w:val="20"/>
          <w:szCs w:val="18"/>
        </w:rPr>
      </w:pPr>
    </w:p>
    <w:p w14:paraId="26837345" w14:textId="77777777" w:rsidR="00F63536" w:rsidRDefault="00F63536">
      <w:pPr>
        <w:spacing w:line="200" w:lineRule="exact"/>
        <w:rPr>
          <w:kern w:val="0"/>
          <w:sz w:val="20"/>
          <w:szCs w:val="18"/>
        </w:rPr>
      </w:pP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8844"/>
      </w:tblGrid>
      <w:tr w:rsidR="00F63536" w14:paraId="7563244B" w14:textId="77777777">
        <w:trPr>
          <w:jc w:val="center"/>
        </w:trPr>
        <w:tc>
          <w:tcPr>
            <w:tcW w:w="8845" w:type="dxa"/>
          </w:tcPr>
          <w:p w14:paraId="1BE9DA29" w14:textId="77777777" w:rsidR="00F63536" w:rsidRDefault="00000000">
            <w:pPr>
              <w:ind w:firstLineChars="50" w:firstLine="140"/>
              <w:rPr>
                <w:kern w:val="0"/>
                <w:sz w:val="28"/>
                <w:szCs w:val="28"/>
              </w:rPr>
            </w:pPr>
            <w:r>
              <w:rPr>
                <w:rFonts w:hint="eastAsia"/>
                <w:kern w:val="0"/>
                <w:sz w:val="28"/>
                <w:szCs w:val="28"/>
              </w:rPr>
              <w:t>抄送：</w:t>
            </w:r>
            <w:r>
              <w:rPr>
                <w:rFonts w:ascii="仿宋_GB2312" w:hint="eastAsia"/>
                <w:kern w:val="0"/>
                <w:sz w:val="28"/>
                <w:szCs w:val="28"/>
              </w:rPr>
              <w:t>江苏省教育厅教师工作处</w:t>
            </w:r>
          </w:p>
        </w:tc>
      </w:tr>
      <w:tr w:rsidR="00F63536" w14:paraId="424BF2A2" w14:textId="77777777">
        <w:trPr>
          <w:jc w:val="center"/>
        </w:trPr>
        <w:tc>
          <w:tcPr>
            <w:tcW w:w="8845" w:type="dxa"/>
          </w:tcPr>
          <w:p w14:paraId="7774436F" w14:textId="769AE010" w:rsidR="00F63536" w:rsidRDefault="00000000">
            <w:pPr>
              <w:ind w:firstLineChars="50" w:firstLine="120"/>
              <w:rPr>
                <w:spacing w:val="-20"/>
                <w:kern w:val="0"/>
                <w:sz w:val="28"/>
                <w:szCs w:val="28"/>
              </w:rPr>
            </w:pPr>
            <w:r>
              <w:rPr>
                <w:spacing w:val="-20"/>
                <w:kern w:val="0"/>
                <w:sz w:val="28"/>
                <w:szCs w:val="28"/>
              </w:rPr>
              <w:t>江苏省教师培训中心、江苏教育行政干部培训中心办公室</w:t>
            </w:r>
            <w:r>
              <w:rPr>
                <w:rFonts w:hint="eastAsia"/>
                <w:spacing w:val="-20"/>
                <w:kern w:val="0"/>
                <w:sz w:val="28"/>
                <w:szCs w:val="28"/>
              </w:rPr>
              <w:t xml:space="preserve">  </w:t>
            </w:r>
            <w:r>
              <w:rPr>
                <w:spacing w:val="-20"/>
                <w:kern w:val="0"/>
                <w:sz w:val="28"/>
                <w:szCs w:val="28"/>
              </w:rPr>
              <w:t>2023</w:t>
            </w:r>
            <w:r>
              <w:rPr>
                <w:spacing w:val="-20"/>
                <w:kern w:val="0"/>
                <w:sz w:val="28"/>
                <w:szCs w:val="28"/>
              </w:rPr>
              <w:t>年</w:t>
            </w:r>
            <w:r>
              <w:rPr>
                <w:spacing w:val="-20"/>
                <w:kern w:val="0"/>
                <w:sz w:val="28"/>
                <w:szCs w:val="28"/>
              </w:rPr>
              <w:t>7</w:t>
            </w:r>
            <w:r>
              <w:rPr>
                <w:spacing w:val="-20"/>
                <w:kern w:val="0"/>
                <w:sz w:val="28"/>
                <w:szCs w:val="28"/>
              </w:rPr>
              <w:t>月</w:t>
            </w:r>
            <w:r>
              <w:rPr>
                <w:spacing w:val="-20"/>
                <w:kern w:val="0"/>
                <w:sz w:val="28"/>
                <w:szCs w:val="28"/>
              </w:rPr>
              <w:t>2</w:t>
            </w:r>
            <w:r w:rsidR="00742692">
              <w:rPr>
                <w:spacing w:val="-20"/>
                <w:kern w:val="0"/>
                <w:sz w:val="28"/>
                <w:szCs w:val="28"/>
              </w:rPr>
              <w:t>5</w:t>
            </w:r>
            <w:r>
              <w:rPr>
                <w:spacing w:val="-20"/>
                <w:kern w:val="0"/>
                <w:sz w:val="28"/>
                <w:szCs w:val="28"/>
              </w:rPr>
              <w:t>日印发</w:t>
            </w:r>
          </w:p>
        </w:tc>
      </w:tr>
    </w:tbl>
    <w:p w14:paraId="76A80DAF" w14:textId="77777777" w:rsidR="00F63536" w:rsidRDefault="00F63536">
      <w:pPr>
        <w:spacing w:line="200" w:lineRule="exact"/>
        <w:rPr>
          <w:kern w:val="0"/>
          <w:sz w:val="20"/>
          <w:szCs w:val="18"/>
        </w:rPr>
      </w:pPr>
    </w:p>
    <w:sectPr w:rsidR="00F63536">
      <w:pgSz w:w="11906" w:h="16838"/>
      <w:pgMar w:top="1440" w:right="1474" w:bottom="1985" w:left="1588" w:header="851" w:footer="1418" w:gutter="0"/>
      <w:pgNumType w:fmt="numberInDash"/>
      <w:cols w:space="0"/>
      <w:docGrid w:type="line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5066F" w14:textId="77777777" w:rsidR="005C618A" w:rsidRDefault="005C618A">
      <w:r>
        <w:separator/>
      </w:r>
    </w:p>
  </w:endnote>
  <w:endnote w:type="continuationSeparator" w:id="0">
    <w:p w14:paraId="4BAEE92A" w14:textId="77777777" w:rsidR="005C618A" w:rsidRDefault="005C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pingfang sc">
    <w:altName w:val="晨光大字"/>
    <w:charset w:val="86"/>
    <w:family w:val="auto"/>
    <w:pitch w:val="default"/>
    <w:sig w:usb0="00000000" w:usb1="00000000" w:usb2="00000000" w:usb3="00000000" w:csb0="0016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Times New Roman Bold">
    <w:panose1 w:val="02020803070505020304"/>
    <w:charset w:val="00"/>
    <w:family w:val="auto"/>
    <w:pitch w:val="default"/>
  </w:font>
  <w:font w:name="方正黑体_GBK">
    <w:altName w:val="微软雅黑"/>
    <w:charset w:val="00"/>
    <w:family w:val="script"/>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755735"/>
    </w:sdtPr>
    <w:sdtEndPr>
      <w:rPr>
        <w:rFonts w:ascii="宋体" w:eastAsia="宋体" w:hAnsi="宋体"/>
        <w:sz w:val="28"/>
      </w:rPr>
    </w:sdtEndPr>
    <w:sdtContent>
      <w:p w14:paraId="4B932977" w14:textId="77777777" w:rsidR="00F63536" w:rsidRDefault="00000000">
        <w:pPr>
          <w:pStyle w:val="a5"/>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Pr>
            <w:rFonts w:ascii="宋体" w:eastAsia="宋体" w:hAnsi="宋体"/>
            <w:sz w:val="28"/>
            <w:lang w:val="zh-CN"/>
          </w:rPr>
          <w:t>-</w:t>
        </w:r>
        <w:r>
          <w:rPr>
            <w:rFonts w:ascii="宋体" w:eastAsia="宋体" w:hAnsi="宋体"/>
            <w:sz w:val="28"/>
          </w:rPr>
          <w:t xml:space="preserve"> 2 -</w:t>
        </w:r>
        <w:r>
          <w:rPr>
            <w:rFonts w:ascii="宋体" w:eastAsia="宋体" w:hAnsi="宋体"/>
            <w:sz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eastAsiaTheme="minorEastAsia" w:hAnsiTheme="minorEastAsia"/>
        <w:sz w:val="28"/>
        <w:szCs w:val="28"/>
      </w:rPr>
      <w:id w:val="207918341"/>
    </w:sdtPr>
    <w:sdtContent>
      <w:p w14:paraId="161EE6CB" w14:textId="77777777" w:rsidR="00F63536" w:rsidRDefault="00000000">
        <w:pPr>
          <w:pStyle w:val="a5"/>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1 -</w:t>
        </w:r>
        <w:r>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A1CC" w14:textId="77777777" w:rsidR="005C618A" w:rsidRDefault="005C618A">
      <w:r>
        <w:separator/>
      </w:r>
    </w:p>
  </w:footnote>
  <w:footnote w:type="continuationSeparator" w:id="0">
    <w:p w14:paraId="5C1EC011" w14:textId="77777777" w:rsidR="005C618A" w:rsidRDefault="005C6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F209" w14:textId="77777777" w:rsidR="00F63536" w:rsidRDefault="00F63536">
    <w:pPr>
      <w:pStyle w:val="a6"/>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HorizontalSpacing w:val="160"/>
  <w:drawingGridVerticalSpacing w:val="435"/>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c3MzdmYWFmMzcyMjg5Y2VjYmVlN2E4OTNmNDYwYmUifQ=="/>
  </w:docVars>
  <w:rsids>
    <w:rsidRoot w:val="2304771A"/>
    <w:rsid w:val="BDDF99D6"/>
    <w:rsid w:val="DEB7E15A"/>
    <w:rsid w:val="DFEFA729"/>
    <w:rsid w:val="DFFFDF09"/>
    <w:rsid w:val="EBD7B268"/>
    <w:rsid w:val="FDBF8E39"/>
    <w:rsid w:val="FDEF707F"/>
    <w:rsid w:val="FEC7FEBB"/>
    <w:rsid w:val="00002BF3"/>
    <w:rsid w:val="00025D9D"/>
    <w:rsid w:val="00055BBD"/>
    <w:rsid w:val="00070F26"/>
    <w:rsid w:val="00146441"/>
    <w:rsid w:val="00150EA4"/>
    <w:rsid w:val="001B780F"/>
    <w:rsid w:val="001B7933"/>
    <w:rsid w:val="001E64D8"/>
    <w:rsid w:val="002959BA"/>
    <w:rsid w:val="002E55F3"/>
    <w:rsid w:val="003249BA"/>
    <w:rsid w:val="003C572D"/>
    <w:rsid w:val="004114B3"/>
    <w:rsid w:val="0045427E"/>
    <w:rsid w:val="004D20DC"/>
    <w:rsid w:val="004E4187"/>
    <w:rsid w:val="0050543B"/>
    <w:rsid w:val="0052114F"/>
    <w:rsid w:val="0053017C"/>
    <w:rsid w:val="005A1908"/>
    <w:rsid w:val="005C618A"/>
    <w:rsid w:val="00604CCF"/>
    <w:rsid w:val="00650B4E"/>
    <w:rsid w:val="006B56C8"/>
    <w:rsid w:val="00742692"/>
    <w:rsid w:val="00756EE4"/>
    <w:rsid w:val="00757E8F"/>
    <w:rsid w:val="007755A2"/>
    <w:rsid w:val="007820E4"/>
    <w:rsid w:val="007C3554"/>
    <w:rsid w:val="008447E5"/>
    <w:rsid w:val="008B66E4"/>
    <w:rsid w:val="008F796D"/>
    <w:rsid w:val="00A55E7D"/>
    <w:rsid w:val="00A65786"/>
    <w:rsid w:val="00B51FD1"/>
    <w:rsid w:val="00B728F9"/>
    <w:rsid w:val="00BC1F54"/>
    <w:rsid w:val="00BD4650"/>
    <w:rsid w:val="00BE443D"/>
    <w:rsid w:val="00C43BD6"/>
    <w:rsid w:val="00D901AB"/>
    <w:rsid w:val="00D95435"/>
    <w:rsid w:val="00DA163F"/>
    <w:rsid w:val="00DE0B11"/>
    <w:rsid w:val="00EB5474"/>
    <w:rsid w:val="00ED3D18"/>
    <w:rsid w:val="00EE6E3A"/>
    <w:rsid w:val="00F13AD4"/>
    <w:rsid w:val="00F1483D"/>
    <w:rsid w:val="00F25669"/>
    <w:rsid w:val="00F63536"/>
    <w:rsid w:val="12277227"/>
    <w:rsid w:val="2304771A"/>
    <w:rsid w:val="25B35BEF"/>
    <w:rsid w:val="5F77FE4C"/>
    <w:rsid w:val="5FBD8A88"/>
    <w:rsid w:val="5FFEF506"/>
    <w:rsid w:val="6EF90E13"/>
    <w:rsid w:val="6F773DB9"/>
    <w:rsid w:val="7596FBF8"/>
    <w:rsid w:val="79FE4805"/>
    <w:rsid w:val="7D6FED92"/>
    <w:rsid w:val="7E6F379D"/>
    <w:rsid w:val="7EFD5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521A3"/>
  <w15:docId w15:val="{23FCF811-6C9B-4DEA-AC9C-C1A37C48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rPr>
      <w:sz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qFormat/>
    <w:rPr>
      <w:color w:val="0563C1" w:themeColor="hyperlink"/>
      <w:u w:val="single"/>
    </w:rPr>
  </w:style>
  <w:style w:type="paragraph" w:customStyle="1" w:styleId="TableParagraph">
    <w:name w:val="Table Paragraph"/>
    <w:basedOn w:val="a"/>
    <w:qFormat/>
  </w:style>
  <w:style w:type="character" w:customStyle="1" w:styleId="a4">
    <w:name w:val="批注框文本 字符"/>
    <w:basedOn w:val="a0"/>
    <w:link w:val="a3"/>
    <w:qFormat/>
    <w:rPr>
      <w:rFonts w:ascii="Times New Roman" w:eastAsia="仿宋_GB2312" w:hAnsi="Times New Roman" w:cs="Times New Roman"/>
      <w:kern w:val="2"/>
      <w:sz w:val="18"/>
      <w:szCs w:val="18"/>
    </w:rPr>
  </w:style>
  <w:style w:type="paragraph" w:customStyle="1" w:styleId="p1">
    <w:name w:val="p1"/>
    <w:basedOn w:val="a"/>
    <w:qFormat/>
    <w:pPr>
      <w:jc w:val="left"/>
    </w:pPr>
    <w:rPr>
      <w:rFonts w:ascii="pingfang sc" w:eastAsia="pingfang sc" w:hAnsi="pingfang sc"/>
      <w:color w:val="000000"/>
      <w:kern w:val="0"/>
      <w:sz w:val="24"/>
      <w:szCs w:val="24"/>
    </w:rPr>
  </w:style>
  <w:style w:type="paragraph" w:styleId="aa">
    <w:name w:val="List Paragraph"/>
    <w:basedOn w:val="a"/>
    <w:uiPriority w:val="99"/>
    <w:unhideWhenUsed/>
    <w:rsid w:val="008B66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7283C-9FD5-447B-BD32-8A90B8BA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617</Words>
  <Characters>3521</Characters>
  <Application>Microsoft Office Word</Application>
  <DocSecurity>0</DocSecurity>
  <Lines>29</Lines>
  <Paragraphs>8</Paragraphs>
  <ScaleCrop>false</ScaleCrop>
  <Company>QBPC</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彬 张</cp:lastModifiedBy>
  <cp:revision>2</cp:revision>
  <cp:lastPrinted>2023-07-24T09:52:00Z</cp:lastPrinted>
  <dcterms:created xsi:type="dcterms:W3CDTF">2023-07-24T09:53:00Z</dcterms:created>
  <dcterms:modified xsi:type="dcterms:W3CDTF">2023-07-24T09:53:00Z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4004E338BC862E3BE932BA64EE9BF1DB_43</vt:lpwstr>
  </property>
</Properties>
</file>