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3E8" w:rsidRDefault="00B223E8" w:rsidP="00B223E8">
      <w:pPr>
        <w:ind w:leftChars="-150" w:left="-480" w:rightChars="-150" w:right="-480"/>
        <w:jc w:val="distribute"/>
        <w:rPr>
          <w:rFonts w:ascii="宋体" w:hAnsi="宋体"/>
          <w:b/>
          <w:color w:val="FF0000"/>
          <w:szCs w:val="21"/>
        </w:rPr>
      </w:pPr>
    </w:p>
    <w:p w:rsidR="00B223E8" w:rsidRDefault="00B223E8" w:rsidP="00B223E8">
      <w:pPr>
        <w:spacing w:beforeLines="50" w:before="217"/>
        <w:ind w:leftChars="-50" w:left="-160" w:rightChars="50" w:right="160"/>
        <w:jc w:val="distribute"/>
        <w:rPr>
          <w:rFonts w:ascii="华文中宋" w:eastAsia="华文中宋" w:hAnsi="华文中宋"/>
          <w:b/>
          <w:color w:val="FF0000"/>
          <w:spacing w:val="-40"/>
          <w:w w:val="90"/>
          <w:kern w:val="18"/>
          <w:sz w:val="72"/>
          <w:szCs w:val="72"/>
        </w:rPr>
      </w:pPr>
    </w:p>
    <w:p w:rsidR="00B223E8" w:rsidRDefault="00B223E8" w:rsidP="00B223E8">
      <w:pPr>
        <w:ind w:leftChars="-50" w:left="-160" w:rightChars="50" w:right="160"/>
        <w:jc w:val="distribute"/>
        <w:rPr>
          <w:rFonts w:ascii="华文中宋" w:eastAsia="华文中宋" w:hAnsi="华文中宋"/>
          <w:b/>
          <w:color w:val="FF0000"/>
          <w:spacing w:val="-40"/>
          <w:w w:val="90"/>
          <w:kern w:val="18"/>
          <w:sz w:val="72"/>
          <w:szCs w:val="72"/>
        </w:rPr>
      </w:pPr>
    </w:p>
    <w:p w:rsidR="00B223E8" w:rsidRDefault="00B223E8" w:rsidP="00B223E8">
      <w:pPr>
        <w:spacing w:line="240" w:lineRule="exact"/>
        <w:jc w:val="center"/>
        <w:rPr>
          <w:rFonts w:ascii="宋体" w:hAnsi="宋体"/>
          <w:b/>
          <w:color w:val="000000"/>
          <w:sz w:val="44"/>
          <w:szCs w:val="44"/>
        </w:rPr>
      </w:pPr>
    </w:p>
    <w:p w:rsidR="00B223E8" w:rsidRDefault="00B223E8" w:rsidP="00B223E8">
      <w:pPr>
        <w:spacing w:afterLines="10" w:after="43" w:line="240" w:lineRule="exact"/>
        <w:jc w:val="center"/>
        <w:rPr>
          <w:rFonts w:ascii="宋体" w:hAnsi="宋体"/>
          <w:b/>
          <w:color w:val="000000"/>
          <w:sz w:val="44"/>
          <w:szCs w:val="44"/>
        </w:rPr>
      </w:pPr>
    </w:p>
    <w:p w:rsidR="00B223E8" w:rsidRPr="001F48FC" w:rsidRDefault="00B223E8" w:rsidP="00B223E8">
      <w:pPr>
        <w:spacing w:line="560" w:lineRule="exact"/>
        <w:jc w:val="center"/>
      </w:pPr>
      <w:proofErr w:type="gramStart"/>
      <w:r w:rsidRPr="001F48FC">
        <w:rPr>
          <w:rFonts w:hint="eastAsia"/>
        </w:rPr>
        <w:t>苏师干训</w:t>
      </w:r>
      <w:proofErr w:type="gramEnd"/>
      <w:r w:rsidRPr="001F48FC">
        <w:rPr>
          <w:rFonts w:hint="eastAsia"/>
        </w:rPr>
        <w:t>〔</w:t>
      </w:r>
      <w:r w:rsidRPr="001F48FC">
        <w:rPr>
          <w:rFonts w:hint="eastAsia"/>
        </w:rPr>
        <w:t>202</w:t>
      </w:r>
      <w:r>
        <w:t>4</w:t>
      </w:r>
      <w:r w:rsidRPr="001F48FC">
        <w:rPr>
          <w:rFonts w:hint="eastAsia"/>
        </w:rPr>
        <w:t>〕</w:t>
      </w:r>
      <w:r>
        <w:rPr>
          <w:rFonts w:hint="eastAsia"/>
        </w:rPr>
        <w:t>12</w:t>
      </w:r>
      <w:r w:rsidRPr="001F48FC">
        <w:rPr>
          <w:rFonts w:hint="eastAsia"/>
        </w:rPr>
        <w:t>号</w:t>
      </w:r>
    </w:p>
    <w:p w:rsidR="00B223E8" w:rsidRDefault="00B223E8" w:rsidP="00B223E8">
      <w:pPr>
        <w:spacing w:line="320" w:lineRule="exact"/>
        <w:jc w:val="center"/>
        <w:rPr>
          <w:rFonts w:ascii="宋体" w:hAnsi="宋体"/>
          <w:b/>
          <w:color w:val="000000"/>
          <w:sz w:val="44"/>
          <w:szCs w:val="44"/>
        </w:rPr>
      </w:pPr>
    </w:p>
    <w:p w:rsidR="00B223E8" w:rsidRDefault="00B223E8" w:rsidP="00B223E8">
      <w:pPr>
        <w:jc w:val="center"/>
        <w:rPr>
          <w:rFonts w:ascii="宋体" w:eastAsia="宋体" w:hAnsi="宋体"/>
          <w:b/>
          <w:sz w:val="44"/>
          <w:szCs w:val="44"/>
        </w:rPr>
      </w:pPr>
    </w:p>
    <w:p w:rsidR="001109BE" w:rsidRDefault="00FE315D">
      <w:pPr>
        <w:spacing w:line="640" w:lineRule="exact"/>
        <w:jc w:val="center"/>
        <w:rPr>
          <w:rFonts w:eastAsia="方正小标宋简体"/>
          <w:spacing w:val="-6"/>
          <w:kern w:val="0"/>
          <w:sz w:val="44"/>
          <w:szCs w:val="44"/>
        </w:rPr>
      </w:pPr>
      <w:r>
        <w:rPr>
          <w:rFonts w:eastAsia="方正小标宋简体" w:hint="eastAsia"/>
          <w:spacing w:val="-6"/>
          <w:kern w:val="0"/>
          <w:sz w:val="44"/>
          <w:szCs w:val="44"/>
        </w:rPr>
        <w:t>关于开展</w:t>
      </w:r>
      <w:r>
        <w:rPr>
          <w:rFonts w:eastAsia="方正小标宋简体" w:hint="eastAsia"/>
          <w:spacing w:val="-6"/>
          <w:kern w:val="0"/>
          <w:sz w:val="44"/>
          <w:szCs w:val="44"/>
        </w:rPr>
        <w:t>2024</w:t>
      </w:r>
      <w:r>
        <w:rPr>
          <w:rFonts w:eastAsia="方正小标宋简体" w:hint="eastAsia"/>
          <w:spacing w:val="-6"/>
          <w:kern w:val="0"/>
          <w:sz w:val="44"/>
          <w:szCs w:val="44"/>
        </w:rPr>
        <w:t>年长三角地区</w:t>
      </w:r>
    </w:p>
    <w:p w:rsidR="001109BE" w:rsidRDefault="00FE315D">
      <w:pPr>
        <w:spacing w:line="640" w:lineRule="exact"/>
        <w:jc w:val="center"/>
        <w:rPr>
          <w:rFonts w:eastAsia="方正小标宋简体"/>
          <w:spacing w:val="-6"/>
          <w:kern w:val="0"/>
          <w:sz w:val="44"/>
          <w:szCs w:val="44"/>
        </w:rPr>
      </w:pPr>
      <w:r>
        <w:rPr>
          <w:rFonts w:eastAsia="方正小标宋简体" w:hint="eastAsia"/>
          <w:spacing w:val="-6"/>
          <w:kern w:val="0"/>
          <w:sz w:val="44"/>
          <w:szCs w:val="44"/>
        </w:rPr>
        <w:t>中小学优秀管理干部跨省（市）挂职工作的通知</w:t>
      </w:r>
    </w:p>
    <w:p w:rsidR="001109BE" w:rsidRDefault="001109BE">
      <w:pPr>
        <w:spacing w:line="600" w:lineRule="exact"/>
        <w:jc w:val="center"/>
        <w:rPr>
          <w:rFonts w:eastAsia="方正小标宋简体"/>
          <w:kern w:val="0"/>
          <w:sz w:val="44"/>
          <w:szCs w:val="44"/>
        </w:rPr>
      </w:pPr>
    </w:p>
    <w:p w:rsidR="001109BE" w:rsidRDefault="00FE315D">
      <w:pPr>
        <w:spacing w:line="560" w:lineRule="exact"/>
        <w:rPr>
          <w:rFonts w:eastAsia="仿宋"/>
          <w:color w:val="000000"/>
          <w:kern w:val="0"/>
          <w:szCs w:val="30"/>
          <w:lang w:eastAsia="zh-Hans"/>
        </w:rPr>
      </w:pPr>
      <w:r>
        <w:rPr>
          <w:rFonts w:ascii="仿宋" w:eastAsia="仿宋" w:hAnsi="仿宋" w:cs="仿宋" w:hint="eastAsia"/>
          <w:spacing w:val="-10"/>
          <w:lang w:eastAsia="zh-Hans"/>
        </w:rPr>
        <w:t>各设区（市）教师工作（组织、人事）处</w:t>
      </w:r>
      <w:r>
        <w:rPr>
          <w:rFonts w:eastAsia="仿宋" w:hint="eastAsia"/>
          <w:color w:val="000000"/>
          <w:kern w:val="0"/>
          <w:szCs w:val="30"/>
          <w:lang w:eastAsia="zh-Hans"/>
        </w:rPr>
        <w:t>：</w:t>
      </w:r>
    </w:p>
    <w:p w:rsidR="001109BE" w:rsidRDefault="00FE315D">
      <w:pPr>
        <w:spacing w:line="560" w:lineRule="exact"/>
        <w:ind w:firstLineChars="200" w:firstLine="640"/>
        <w:rPr>
          <w:rFonts w:eastAsia="仿宋" w:cs="仿宋"/>
          <w:szCs w:val="22"/>
        </w:rPr>
      </w:pPr>
      <w:r>
        <w:rPr>
          <w:rFonts w:eastAsia="仿宋" w:hint="eastAsia"/>
          <w:color w:val="000000"/>
          <w:kern w:val="0"/>
          <w:szCs w:val="30"/>
          <w:lang w:eastAsia="zh-Hans"/>
        </w:rPr>
        <w:t>根据《安徽省教育厅关于实施</w:t>
      </w:r>
      <w:r>
        <w:rPr>
          <w:rFonts w:eastAsia="仿宋" w:hint="eastAsia"/>
          <w:color w:val="000000"/>
          <w:kern w:val="0"/>
          <w:szCs w:val="30"/>
          <w:lang w:eastAsia="zh-Hans"/>
        </w:rPr>
        <w:t xml:space="preserve"> 2024 </w:t>
      </w:r>
      <w:r>
        <w:rPr>
          <w:rFonts w:eastAsia="仿宋" w:hint="eastAsia"/>
          <w:color w:val="000000"/>
          <w:kern w:val="0"/>
          <w:szCs w:val="30"/>
          <w:lang w:eastAsia="zh-Hans"/>
        </w:rPr>
        <w:t>年长三角地区中小学优秀管理干部跨省（市）挂职工作的函》（</w:t>
      </w:r>
      <w:r>
        <w:rPr>
          <w:rFonts w:eastAsia="仿宋" w:hint="eastAsia"/>
          <w:color w:val="000000"/>
          <w:kern w:val="0"/>
          <w:szCs w:val="30"/>
        </w:rPr>
        <w:t>皖教秘师</w:t>
      </w:r>
      <w:r w:rsidR="00E54B1F">
        <w:rPr>
          <w:rFonts w:ascii="仿宋" w:eastAsia="仿宋" w:hAnsi="仿宋" w:hint="eastAsia"/>
          <w:color w:val="000000"/>
          <w:kern w:val="0"/>
          <w:szCs w:val="30"/>
        </w:rPr>
        <w:t>〔</w:t>
      </w:r>
      <w:r w:rsidR="00E54B1F" w:rsidRPr="00E54B1F">
        <w:rPr>
          <w:rFonts w:eastAsia="仿宋"/>
          <w:color w:val="000000"/>
          <w:kern w:val="0"/>
          <w:szCs w:val="30"/>
        </w:rPr>
        <w:t>2024</w:t>
      </w:r>
      <w:r w:rsidR="00E54B1F">
        <w:rPr>
          <w:rFonts w:ascii="仿宋" w:eastAsia="仿宋" w:hAnsi="仿宋" w:hint="eastAsia"/>
          <w:color w:val="000000"/>
          <w:kern w:val="0"/>
          <w:szCs w:val="30"/>
        </w:rPr>
        <w:t>〕</w:t>
      </w:r>
      <w:r>
        <w:rPr>
          <w:rFonts w:eastAsia="仿宋" w:hint="eastAsia"/>
          <w:color w:val="000000"/>
          <w:kern w:val="0"/>
          <w:szCs w:val="30"/>
        </w:rPr>
        <w:t xml:space="preserve">42 </w:t>
      </w:r>
      <w:r>
        <w:rPr>
          <w:rFonts w:eastAsia="仿宋" w:hint="eastAsia"/>
          <w:color w:val="000000"/>
          <w:kern w:val="0"/>
          <w:szCs w:val="30"/>
        </w:rPr>
        <w:t>号</w:t>
      </w:r>
      <w:r>
        <w:rPr>
          <w:rFonts w:eastAsia="仿宋" w:hint="eastAsia"/>
          <w:color w:val="000000"/>
          <w:kern w:val="0"/>
          <w:szCs w:val="30"/>
          <w:lang w:eastAsia="zh-Hans"/>
        </w:rPr>
        <w:t>）</w:t>
      </w:r>
      <w:r>
        <w:rPr>
          <w:rFonts w:ascii="仿宋" w:eastAsia="仿宋" w:hAnsi="仿宋" w:cs="仿宋" w:hint="eastAsia"/>
          <w:szCs w:val="44"/>
        </w:rPr>
        <w:t>《长三角地区教育更高质量一体化发展战略协作框架协议》《长三角一体化发展规划“十四五”实施方案》等文件精神</w:t>
      </w:r>
      <w:r>
        <w:rPr>
          <w:rFonts w:ascii="仿宋" w:eastAsia="仿宋" w:hAnsi="仿宋" w:cs="仿宋" w:hint="eastAsia"/>
          <w:szCs w:val="44"/>
          <w:lang w:eastAsia="zh-Hans"/>
        </w:rPr>
        <w:t>，</w:t>
      </w:r>
      <w:r>
        <w:rPr>
          <w:rFonts w:eastAsia="仿宋" w:cs="仿宋"/>
          <w:szCs w:val="22"/>
        </w:rPr>
        <w:t>现就我省开展</w:t>
      </w:r>
      <w:r>
        <w:rPr>
          <w:rFonts w:eastAsia="仿宋" w:cs="仿宋"/>
          <w:szCs w:val="22"/>
        </w:rPr>
        <w:t>202</w:t>
      </w:r>
      <w:r>
        <w:rPr>
          <w:rFonts w:eastAsia="仿宋" w:cs="仿宋" w:hint="eastAsia"/>
          <w:szCs w:val="22"/>
        </w:rPr>
        <w:t>4</w:t>
      </w:r>
      <w:r>
        <w:rPr>
          <w:rFonts w:eastAsia="仿宋" w:cs="仿宋"/>
          <w:szCs w:val="22"/>
        </w:rPr>
        <w:t>年长三角地区中小学优秀管理干部跨省</w:t>
      </w:r>
      <w:r>
        <w:rPr>
          <w:rFonts w:eastAsia="仿宋" w:cs="仿宋" w:hint="eastAsia"/>
          <w:szCs w:val="22"/>
        </w:rPr>
        <w:t>（</w:t>
      </w:r>
      <w:r>
        <w:rPr>
          <w:rFonts w:eastAsia="仿宋" w:cs="仿宋"/>
          <w:szCs w:val="22"/>
        </w:rPr>
        <w:t>市</w:t>
      </w:r>
      <w:r>
        <w:rPr>
          <w:rFonts w:eastAsia="仿宋" w:cs="仿宋" w:hint="eastAsia"/>
          <w:szCs w:val="22"/>
        </w:rPr>
        <w:t>）</w:t>
      </w:r>
      <w:r>
        <w:rPr>
          <w:rFonts w:eastAsia="仿宋" w:cs="仿宋"/>
          <w:szCs w:val="22"/>
        </w:rPr>
        <w:t>挂职工作有关事项通知如下。</w:t>
      </w:r>
    </w:p>
    <w:p w:rsidR="001109BE" w:rsidRDefault="00FE315D">
      <w:pPr>
        <w:spacing w:line="560" w:lineRule="exact"/>
        <w:ind w:firstLineChars="200" w:firstLine="640"/>
        <w:rPr>
          <w:rFonts w:eastAsia="仿宋" w:cs="仿宋"/>
          <w:szCs w:val="22"/>
        </w:rPr>
      </w:pPr>
      <w:r>
        <w:rPr>
          <w:rFonts w:ascii="黑体" w:eastAsia="黑体" w:hAnsi="黑体" w:cs="仿宋"/>
          <w:kern w:val="0"/>
          <w:szCs w:val="22"/>
        </w:rPr>
        <w:t>一、目标任务</w:t>
      </w:r>
    </w:p>
    <w:p w:rsidR="001109BE" w:rsidRDefault="00FE315D">
      <w:pPr>
        <w:spacing w:line="560" w:lineRule="exact"/>
        <w:ind w:firstLineChars="200" w:firstLine="640"/>
        <w:rPr>
          <w:rFonts w:ascii="黑体" w:eastAsia="黑体" w:hAnsi="黑体" w:cs="仿宋"/>
          <w:kern w:val="0"/>
          <w:szCs w:val="22"/>
        </w:rPr>
      </w:pPr>
      <w:r>
        <w:rPr>
          <w:rFonts w:eastAsia="仿宋" w:cs="仿宋" w:hint="eastAsia"/>
          <w:kern w:val="0"/>
          <w:szCs w:val="22"/>
        </w:rPr>
        <w:t>服务长三角地区教育更高质量一体化发展战略，按照“聚焦</w:t>
      </w:r>
      <w:r>
        <w:rPr>
          <w:rFonts w:eastAsia="仿宋" w:cs="仿宋" w:hint="eastAsia"/>
          <w:kern w:val="0"/>
          <w:szCs w:val="22"/>
        </w:rPr>
        <w:lastRenderedPageBreak/>
        <w:t>高质量”“聚力一体化”“率先现代化”三大原则，搭建省（市）际平台，建立长三角中小学校优秀后备干部跨省（市）挂职机制，引领后备干部共享长三角名校资源，参与名校高质量建设和发展工作，在挂职实践中砥砺品质、提升认识、更新观念、增长才干，与名校合作</w:t>
      </w:r>
      <w:r>
        <w:rPr>
          <w:rFonts w:eastAsia="仿宋" w:cs="仿宋"/>
          <w:kern w:val="0"/>
          <w:szCs w:val="22"/>
        </w:rPr>
        <w:t>共进、共同成长，为长三角基础教育更高质量一体化发展储备一批综合素质好、堪当重任、发展潜力大的优秀年轻干部。</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二、挂职基地校选拔条件及数量</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（一）选拔条件</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1.</w:t>
      </w:r>
      <w:r>
        <w:rPr>
          <w:rFonts w:eastAsia="仿宋" w:cs="仿宋"/>
          <w:kern w:val="0"/>
          <w:szCs w:val="22"/>
        </w:rPr>
        <w:t>原则上位于设区市政府所在地，有先进的办学治校理念，注重学校内涵建设和发展，社会信誉度高，具有广泛影响。</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2.</w:t>
      </w:r>
      <w:r>
        <w:rPr>
          <w:rFonts w:eastAsia="仿宋" w:cs="仿宋"/>
          <w:kern w:val="0"/>
          <w:szCs w:val="22"/>
        </w:rPr>
        <w:t>全面落实立德树人根本任务，全面实施素质教育，办学特色鲜明，办学业绩突出。</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3.</w:t>
      </w:r>
      <w:r>
        <w:rPr>
          <w:rFonts w:eastAsia="仿宋" w:cs="仿宋"/>
          <w:kern w:val="0"/>
          <w:szCs w:val="22"/>
        </w:rPr>
        <w:t>建立现代学校制度，管理规范，为教师有效教学和学生健康成长营造良好的环境。</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4.</w:t>
      </w:r>
      <w:r>
        <w:rPr>
          <w:rFonts w:eastAsia="仿宋" w:cs="仿宋"/>
          <w:kern w:val="0"/>
          <w:szCs w:val="22"/>
        </w:rPr>
        <w:t>拥有高水平的管理团队和师资队伍。</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5.</w:t>
      </w:r>
      <w:r>
        <w:rPr>
          <w:rFonts w:eastAsia="仿宋" w:cs="仿宋"/>
          <w:kern w:val="0"/>
          <w:szCs w:val="22"/>
        </w:rPr>
        <w:t>能够为挂职人员提供工作和生活便利。</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（二）选拔数量</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202</w:t>
      </w:r>
      <w:r>
        <w:rPr>
          <w:rFonts w:eastAsia="仿宋" w:cs="仿宋" w:hint="eastAsia"/>
          <w:kern w:val="0"/>
          <w:szCs w:val="22"/>
        </w:rPr>
        <w:t>4</w:t>
      </w:r>
      <w:r>
        <w:rPr>
          <w:rFonts w:eastAsia="仿宋" w:cs="仿宋"/>
          <w:kern w:val="0"/>
          <w:szCs w:val="22"/>
        </w:rPr>
        <w:t>年我省接收挂职基地</w:t>
      </w:r>
      <w:proofErr w:type="gramStart"/>
      <w:r>
        <w:rPr>
          <w:rFonts w:eastAsia="仿宋" w:cs="仿宋"/>
          <w:kern w:val="0"/>
          <w:szCs w:val="22"/>
        </w:rPr>
        <w:t>校数量</w:t>
      </w:r>
      <w:proofErr w:type="gramEnd"/>
      <w:r>
        <w:rPr>
          <w:rFonts w:eastAsia="仿宋" w:cs="仿宋"/>
          <w:kern w:val="0"/>
          <w:szCs w:val="22"/>
        </w:rPr>
        <w:t>为</w:t>
      </w:r>
      <w:r>
        <w:rPr>
          <w:rFonts w:eastAsia="仿宋" w:cs="仿宋"/>
          <w:kern w:val="0"/>
          <w:szCs w:val="22"/>
        </w:rPr>
        <w:t>30</w:t>
      </w:r>
      <w:r>
        <w:rPr>
          <w:rFonts w:eastAsia="仿宋" w:cs="仿宋"/>
          <w:kern w:val="0"/>
          <w:szCs w:val="22"/>
        </w:rPr>
        <w:t>所，其中</w:t>
      </w:r>
      <w:r>
        <w:rPr>
          <w:rFonts w:eastAsia="仿宋" w:cs="仿宋" w:hint="eastAsia"/>
          <w:kern w:val="0"/>
          <w:szCs w:val="22"/>
        </w:rPr>
        <w:t>幼儿园、中等职业学校各</w:t>
      </w:r>
      <w:r>
        <w:rPr>
          <w:rFonts w:eastAsia="仿宋" w:cs="仿宋" w:hint="eastAsia"/>
          <w:kern w:val="0"/>
          <w:szCs w:val="22"/>
        </w:rPr>
        <w:t>5</w:t>
      </w:r>
      <w:r>
        <w:rPr>
          <w:rFonts w:eastAsia="仿宋" w:cs="仿宋"/>
          <w:kern w:val="0"/>
          <w:szCs w:val="22"/>
        </w:rPr>
        <w:t>所，</w:t>
      </w:r>
      <w:r>
        <w:rPr>
          <w:rFonts w:eastAsia="仿宋" w:cs="仿宋" w:hint="eastAsia"/>
          <w:kern w:val="0"/>
          <w:szCs w:val="22"/>
        </w:rPr>
        <w:t>小学、初中各</w:t>
      </w:r>
      <w:r>
        <w:rPr>
          <w:rFonts w:eastAsia="仿宋" w:cs="仿宋"/>
          <w:kern w:val="0"/>
          <w:szCs w:val="22"/>
        </w:rPr>
        <w:t>10</w:t>
      </w:r>
      <w:r>
        <w:rPr>
          <w:rFonts w:eastAsia="仿宋" w:cs="仿宋"/>
          <w:kern w:val="0"/>
          <w:szCs w:val="22"/>
        </w:rPr>
        <w:t>所（具体名额见附件</w:t>
      </w:r>
      <w:r>
        <w:rPr>
          <w:rFonts w:eastAsia="仿宋" w:cs="仿宋"/>
          <w:kern w:val="0"/>
          <w:szCs w:val="22"/>
        </w:rPr>
        <w:t>1</w:t>
      </w:r>
      <w:r>
        <w:rPr>
          <w:rFonts w:eastAsia="仿宋" w:cs="仿宋"/>
          <w:kern w:val="0"/>
          <w:szCs w:val="22"/>
        </w:rPr>
        <w:t>）。</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三、挂职人员选拔条件</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rPr>
        <w:t>（一）牢记初心使命。围绕落实立德树人根本任务，自觉锤</w:t>
      </w:r>
      <w:r>
        <w:rPr>
          <w:rFonts w:ascii="仿宋" w:eastAsia="仿宋" w:hAnsi="仿宋" w:cs="仿宋" w:hint="eastAsia"/>
        </w:rPr>
        <w:lastRenderedPageBreak/>
        <w:t>炼品质，有过硬的政治素质、优良的师德师风。</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rPr>
        <w:t>（二）深植教育情怀。弘扬教育家精神，有坚定的理想信念、突出的教育业绩，深受学生喜爱。</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rPr>
        <w:t>（三）工作作风扎实。</w:t>
      </w:r>
      <w:proofErr w:type="gramStart"/>
      <w:r>
        <w:rPr>
          <w:rFonts w:ascii="仿宋" w:eastAsia="仿宋" w:hAnsi="仿宋" w:cs="仿宋" w:hint="eastAsia"/>
        </w:rPr>
        <w:t>践行</w:t>
      </w:r>
      <w:proofErr w:type="gramEnd"/>
      <w:r>
        <w:rPr>
          <w:rFonts w:ascii="仿宋" w:eastAsia="仿宋" w:hAnsi="仿宋" w:cs="仿宋" w:hint="eastAsia"/>
        </w:rPr>
        <w:t>“四有好老师”标准，敢于坚持真理、善于独立思考，坚持求真务实，坚决做到忠诚、干净、担当。</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rPr>
        <w:t>（四）发展潜力较大。掌握系统的教育管理专业知识，具有一定的办学治校组织领导能力，改革创新意识强，能够深刻</w:t>
      </w:r>
      <w:proofErr w:type="gramStart"/>
      <w:r>
        <w:rPr>
          <w:rFonts w:ascii="仿宋" w:eastAsia="仿宋" w:hAnsi="仿宋" w:cs="仿宋" w:hint="eastAsia"/>
        </w:rPr>
        <w:t>理解长</w:t>
      </w:r>
      <w:proofErr w:type="gramEnd"/>
      <w:r>
        <w:rPr>
          <w:rFonts w:ascii="仿宋" w:eastAsia="仿宋" w:hAnsi="仿宋" w:cs="仿宋" w:hint="eastAsia"/>
        </w:rPr>
        <w:t>三角基础教育更高质量一体化发展的重要意义。</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rPr>
        <w:t>（五）年龄一般不超过</w:t>
      </w:r>
      <w:r>
        <w:rPr>
          <w:rFonts w:eastAsia="仿宋"/>
        </w:rPr>
        <w:t>40</w:t>
      </w:r>
      <w:r>
        <w:rPr>
          <w:rFonts w:ascii="仿宋" w:eastAsia="仿宋" w:hAnsi="仿宋" w:cs="仿宋" w:hint="eastAsia"/>
        </w:rPr>
        <w:t>周岁，身体健康。</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四、挂职人员选拔范围与选拔人数</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（一）选拔范围</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在我省中小学校中层以上党政干部中选拔，学校类别包括公办中小学、幼儿园、中等职业学校。注意选拔一定数量的女干部、非中共党员干部和少数民族干部，注意向乡村中小学校尤其是革命老区、贫困地区中小学校倾斜。</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（二）选拔人数</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202</w:t>
      </w:r>
      <w:r>
        <w:rPr>
          <w:rFonts w:eastAsia="仿宋" w:cs="仿宋" w:hint="eastAsia"/>
          <w:kern w:val="0"/>
          <w:szCs w:val="22"/>
        </w:rPr>
        <w:t>4</w:t>
      </w:r>
      <w:r>
        <w:rPr>
          <w:rFonts w:eastAsia="仿宋" w:cs="仿宋"/>
          <w:kern w:val="0"/>
          <w:szCs w:val="22"/>
        </w:rPr>
        <w:t>年在我省范围内选拔</w:t>
      </w:r>
      <w:r>
        <w:rPr>
          <w:rFonts w:eastAsia="仿宋" w:cs="仿宋" w:hint="eastAsia"/>
          <w:kern w:val="0"/>
          <w:szCs w:val="22"/>
          <w:lang w:eastAsia="zh-Hans"/>
        </w:rPr>
        <w:t>管理干部</w:t>
      </w:r>
      <w:r>
        <w:rPr>
          <w:rFonts w:eastAsia="仿宋" w:cs="仿宋"/>
          <w:kern w:val="0"/>
          <w:szCs w:val="22"/>
        </w:rPr>
        <w:t>30</w:t>
      </w:r>
      <w:r>
        <w:rPr>
          <w:rFonts w:eastAsia="仿宋" w:cs="仿宋"/>
          <w:kern w:val="0"/>
          <w:szCs w:val="22"/>
        </w:rPr>
        <w:t>人，</w:t>
      </w:r>
      <w:r>
        <w:rPr>
          <w:rFonts w:eastAsia="仿宋" w:cs="仿宋" w:hint="eastAsia"/>
          <w:kern w:val="0"/>
          <w:szCs w:val="22"/>
          <w:lang w:eastAsia="zh-Hans"/>
        </w:rPr>
        <w:t>幼儿园、中等职业学校各</w:t>
      </w:r>
      <w:r>
        <w:rPr>
          <w:rFonts w:eastAsia="仿宋" w:cs="仿宋" w:hint="eastAsia"/>
          <w:kern w:val="0"/>
          <w:szCs w:val="22"/>
          <w:lang w:eastAsia="zh-Hans"/>
        </w:rPr>
        <w:t>5</w:t>
      </w:r>
      <w:r>
        <w:rPr>
          <w:rFonts w:eastAsia="仿宋" w:cs="仿宋" w:hint="eastAsia"/>
          <w:kern w:val="0"/>
          <w:szCs w:val="22"/>
        </w:rPr>
        <w:t>人</w:t>
      </w:r>
      <w:r>
        <w:rPr>
          <w:rFonts w:eastAsia="仿宋" w:cs="仿宋" w:hint="eastAsia"/>
          <w:kern w:val="0"/>
          <w:szCs w:val="22"/>
          <w:lang w:eastAsia="zh-Hans"/>
        </w:rPr>
        <w:t>，小学、初中各</w:t>
      </w:r>
      <w:r>
        <w:rPr>
          <w:rFonts w:eastAsia="仿宋" w:cs="仿宋" w:hint="eastAsia"/>
          <w:kern w:val="0"/>
          <w:szCs w:val="22"/>
          <w:lang w:eastAsia="zh-Hans"/>
        </w:rPr>
        <w:t>10</w:t>
      </w:r>
      <w:r>
        <w:rPr>
          <w:rFonts w:eastAsia="仿宋" w:cs="仿宋" w:hint="eastAsia"/>
          <w:kern w:val="0"/>
          <w:szCs w:val="22"/>
        </w:rPr>
        <w:t>人</w:t>
      </w:r>
      <w:r>
        <w:rPr>
          <w:rFonts w:eastAsia="仿宋" w:cs="仿宋"/>
          <w:kern w:val="0"/>
          <w:szCs w:val="22"/>
        </w:rPr>
        <w:t>（具体名额见附件</w:t>
      </w:r>
      <w:r>
        <w:rPr>
          <w:rFonts w:eastAsia="仿宋" w:cs="仿宋"/>
          <w:kern w:val="0"/>
          <w:szCs w:val="22"/>
        </w:rPr>
        <w:t>1</w:t>
      </w:r>
      <w:r>
        <w:rPr>
          <w:rFonts w:eastAsia="仿宋" w:cs="仿宋"/>
          <w:kern w:val="0"/>
          <w:szCs w:val="22"/>
        </w:rPr>
        <w:t>）。</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五、挂职形式</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kern w:val="0"/>
          <w:szCs w:val="22"/>
        </w:rPr>
        <w:t>（一）跨省</w:t>
      </w:r>
      <w:r>
        <w:rPr>
          <w:rFonts w:ascii="仿宋" w:eastAsia="仿宋" w:hAnsi="仿宋" w:cs="仿宋" w:hint="eastAsia"/>
          <w:kern w:val="0"/>
          <w:szCs w:val="22"/>
        </w:rPr>
        <w:t>（</w:t>
      </w:r>
      <w:r>
        <w:rPr>
          <w:rFonts w:ascii="仿宋" w:eastAsia="仿宋" w:hAnsi="仿宋" w:cs="仿宋"/>
          <w:kern w:val="0"/>
          <w:szCs w:val="22"/>
        </w:rPr>
        <w:t>市</w:t>
      </w:r>
      <w:r>
        <w:rPr>
          <w:rFonts w:ascii="仿宋" w:eastAsia="仿宋" w:hAnsi="仿宋" w:cs="仿宋" w:hint="eastAsia"/>
          <w:kern w:val="0"/>
          <w:szCs w:val="22"/>
        </w:rPr>
        <w:t>）</w:t>
      </w:r>
      <w:r>
        <w:rPr>
          <w:rFonts w:ascii="仿宋" w:eastAsia="仿宋" w:hAnsi="仿宋" w:cs="仿宋"/>
          <w:kern w:val="0"/>
          <w:szCs w:val="22"/>
        </w:rPr>
        <w:t>挂职。派出的挂职人选</w:t>
      </w:r>
      <w:r>
        <w:rPr>
          <w:rFonts w:ascii="仿宋" w:eastAsia="仿宋" w:hAnsi="仿宋" w:cs="仿宋" w:hint="eastAsia"/>
          <w:kern w:val="0"/>
          <w:szCs w:val="22"/>
        </w:rPr>
        <w:t>按学段</w:t>
      </w:r>
      <w:r>
        <w:rPr>
          <w:rFonts w:ascii="仿宋" w:eastAsia="仿宋" w:hAnsi="仿宋" w:cs="仿宋"/>
          <w:kern w:val="0"/>
          <w:szCs w:val="22"/>
        </w:rPr>
        <w:t>分别</w:t>
      </w:r>
      <w:r>
        <w:rPr>
          <w:rFonts w:ascii="仿宋" w:eastAsia="仿宋" w:hAnsi="仿宋" w:cs="仿宋" w:hint="eastAsia"/>
          <w:kern w:val="0"/>
          <w:szCs w:val="22"/>
        </w:rPr>
        <w:t>至</w:t>
      </w:r>
      <w:r>
        <w:rPr>
          <w:rFonts w:ascii="仿宋" w:eastAsia="仿宋" w:hAnsi="仿宋" w:cs="仿宋"/>
          <w:kern w:val="0"/>
          <w:szCs w:val="22"/>
        </w:rPr>
        <w:t>不同的省</w:t>
      </w:r>
      <w:r>
        <w:rPr>
          <w:rFonts w:ascii="仿宋" w:eastAsia="仿宋" w:hAnsi="仿宋" w:cs="仿宋" w:hint="eastAsia"/>
          <w:kern w:val="0"/>
          <w:szCs w:val="22"/>
        </w:rPr>
        <w:t>（</w:t>
      </w:r>
      <w:r>
        <w:rPr>
          <w:rFonts w:ascii="仿宋" w:eastAsia="仿宋" w:hAnsi="仿宋" w:cs="仿宋"/>
          <w:kern w:val="0"/>
          <w:szCs w:val="22"/>
        </w:rPr>
        <w:t>市</w:t>
      </w:r>
      <w:r>
        <w:rPr>
          <w:rFonts w:ascii="仿宋" w:eastAsia="仿宋" w:hAnsi="仿宋" w:cs="仿宋" w:hint="eastAsia"/>
          <w:kern w:val="0"/>
          <w:szCs w:val="22"/>
        </w:rPr>
        <w:t>）</w:t>
      </w:r>
      <w:r>
        <w:rPr>
          <w:rFonts w:ascii="仿宋" w:eastAsia="仿宋" w:hAnsi="仿宋" w:cs="仿宋"/>
          <w:kern w:val="0"/>
          <w:szCs w:val="22"/>
        </w:rPr>
        <w:t>挂职，所挂职学校与挂职人选原任职学校为同一类别。</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kern w:val="0"/>
          <w:szCs w:val="22"/>
        </w:rPr>
        <w:lastRenderedPageBreak/>
        <w:t>（二）挂任职务安排。挂任职务原则上平级平职或</w:t>
      </w:r>
      <w:proofErr w:type="gramStart"/>
      <w:r>
        <w:rPr>
          <w:rFonts w:ascii="仿宋" w:eastAsia="仿宋" w:hAnsi="仿宋" w:cs="仿宋"/>
          <w:kern w:val="0"/>
          <w:szCs w:val="22"/>
        </w:rPr>
        <w:t>平级低</w:t>
      </w:r>
      <w:proofErr w:type="gramEnd"/>
      <w:r>
        <w:rPr>
          <w:rFonts w:ascii="仿宋" w:eastAsia="仿宋" w:hAnsi="仿宋" w:cs="仿宋"/>
          <w:kern w:val="0"/>
          <w:szCs w:val="22"/>
        </w:rPr>
        <w:t>职安排，挂</w:t>
      </w:r>
      <w:proofErr w:type="gramStart"/>
      <w:r>
        <w:rPr>
          <w:rFonts w:ascii="仿宋" w:eastAsia="仿宋" w:hAnsi="仿宋" w:cs="仿宋"/>
          <w:kern w:val="0"/>
          <w:szCs w:val="22"/>
        </w:rPr>
        <w:t>任岗位</w:t>
      </w:r>
      <w:proofErr w:type="gramEnd"/>
      <w:r>
        <w:rPr>
          <w:rFonts w:ascii="仿宋" w:eastAsia="仿宋" w:hAnsi="仿宋" w:cs="仿宋"/>
          <w:kern w:val="0"/>
          <w:szCs w:val="22"/>
        </w:rPr>
        <w:t>一般应为学校中层以上领导职务，且有明确工作分工。</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kern w:val="0"/>
          <w:szCs w:val="22"/>
        </w:rPr>
        <w:t>（三）挂职后备干部不占接收学校同级别、同层次干部职数</w:t>
      </w:r>
      <w:r>
        <w:rPr>
          <w:rFonts w:eastAsia="仿宋" w:cs="仿宋"/>
          <w:kern w:val="0"/>
          <w:szCs w:val="22"/>
        </w:rPr>
        <w:t>和编制。</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六、挂职时间</w:t>
      </w:r>
    </w:p>
    <w:p w:rsidR="001109BE" w:rsidRDefault="00FE315D">
      <w:pPr>
        <w:spacing w:line="560" w:lineRule="exact"/>
        <w:ind w:firstLineChars="200" w:firstLine="640"/>
        <w:rPr>
          <w:rFonts w:ascii="黑体" w:eastAsia="黑体" w:hAnsi="黑体" w:cs="仿宋"/>
          <w:kern w:val="0"/>
          <w:szCs w:val="22"/>
        </w:rPr>
      </w:pPr>
      <w:r>
        <w:rPr>
          <w:rFonts w:eastAsia="仿宋" w:cs="仿宋" w:hint="eastAsia"/>
          <w:kern w:val="0"/>
          <w:szCs w:val="22"/>
        </w:rPr>
        <w:t>2024</w:t>
      </w:r>
      <w:r>
        <w:rPr>
          <w:rFonts w:eastAsia="仿宋" w:cs="仿宋" w:hint="eastAsia"/>
          <w:kern w:val="0"/>
          <w:szCs w:val="22"/>
        </w:rPr>
        <w:t>年秋季学期正式实施挂职计划，挂职人员于</w:t>
      </w:r>
      <w:r>
        <w:rPr>
          <w:rFonts w:eastAsia="仿宋" w:cs="仿宋" w:hint="eastAsia"/>
          <w:kern w:val="0"/>
          <w:szCs w:val="22"/>
        </w:rPr>
        <w:t>9</w:t>
      </w:r>
      <w:r>
        <w:rPr>
          <w:rFonts w:eastAsia="仿宋" w:cs="仿宋" w:hint="eastAsia"/>
          <w:kern w:val="0"/>
          <w:szCs w:val="22"/>
        </w:rPr>
        <w:t>月</w:t>
      </w:r>
      <w:r>
        <w:rPr>
          <w:rFonts w:eastAsia="仿宋" w:cs="仿宋" w:hint="eastAsia"/>
          <w:kern w:val="0"/>
          <w:szCs w:val="22"/>
        </w:rPr>
        <w:t>1</w:t>
      </w:r>
      <w:r>
        <w:rPr>
          <w:rFonts w:eastAsia="仿宋" w:cs="仿宋" w:hint="eastAsia"/>
          <w:kern w:val="0"/>
          <w:szCs w:val="22"/>
        </w:rPr>
        <w:t>日前到岗</w:t>
      </w:r>
      <w:r>
        <w:rPr>
          <w:rFonts w:eastAsia="仿宋" w:cs="仿宋"/>
          <w:kern w:val="0"/>
          <w:szCs w:val="22"/>
        </w:rPr>
        <w:t>。</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七、工作机制</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（一）履行挂职锻炼“传、帮、带”机制</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基地校从有利于培养锻炼挂职人员、发挥好他们的作用出发，为每位挂职人员安排合作导师，引导和帮助他们尽快适应名校高质量建设和发展工作，支持他们多参与长三角地区基础教育更高质量发展和一体化发展事业，为他们多安排从事急难险重任务。基地校对挂职人员应严格要求、严格教育、严格管理、严格监督，通过个别谈心谈话、集体座谈等多种形式，及时掌握挂职人员的思想动态，帮助解决有关问题。</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（二）履行挂职基地校动态调整机制</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各基地校将接收后备干部挂职纳入学校重要工作日程，省教育厅将根据挂职工作完成情况，对下一年度基地校进行动态调整。</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（三）履行挂职锻炼任务驱动机制</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挂职人员立足原任职学校高质量发展需要，带着问题和任务</w:t>
      </w:r>
      <w:r>
        <w:rPr>
          <w:rFonts w:eastAsia="仿宋" w:cs="仿宋"/>
          <w:kern w:val="0"/>
          <w:szCs w:val="22"/>
        </w:rPr>
        <w:lastRenderedPageBreak/>
        <w:t>挂职，将赴名校锻炼与学习相结合，将理论提升与实践锻炼相结合，将挂职锻炼与问题解决相结合。我省将通过向选派人员下达任务书等形式，明确挂职目的、努力方向和纪律要求，强化任务驱动。</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（四）履行挂职人员双向管理机制</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挂职人员日常管理由接收学校和派出学校共同负责，以接收学校为主，派出学校配合。挂职人员应自觉服从接收学校党组织的管理，挂职期间不再承担派出学校的工作任务。接收学校和派出学校应加强沟通，遇有重要情况及时通报，并分别向所在省市主管部门报告。</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八、考核安排</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挂职期满时，四省市联合组织考核工作，考核挂职人员表现情况，考查基地</w:t>
      </w:r>
      <w:proofErr w:type="gramStart"/>
      <w:r>
        <w:rPr>
          <w:rFonts w:eastAsia="仿宋" w:cs="仿宋"/>
          <w:kern w:val="0"/>
          <w:szCs w:val="22"/>
        </w:rPr>
        <w:t>校支持</w:t>
      </w:r>
      <w:proofErr w:type="gramEnd"/>
      <w:r>
        <w:rPr>
          <w:rFonts w:eastAsia="仿宋" w:cs="仿宋"/>
          <w:kern w:val="0"/>
          <w:szCs w:val="22"/>
        </w:rPr>
        <w:t>挂职工作情况。</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（一）挂职人员期满考核</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主要考察挂职人员挂职期间德、能、勤、绩、</w:t>
      </w:r>
      <w:proofErr w:type="gramStart"/>
      <w:r>
        <w:rPr>
          <w:rFonts w:eastAsia="仿宋" w:cs="仿宋"/>
          <w:kern w:val="0"/>
          <w:szCs w:val="22"/>
        </w:rPr>
        <w:t>廉各方</w:t>
      </w:r>
      <w:proofErr w:type="gramEnd"/>
      <w:r>
        <w:rPr>
          <w:rFonts w:eastAsia="仿宋" w:cs="仿宋"/>
          <w:kern w:val="0"/>
          <w:szCs w:val="22"/>
        </w:rPr>
        <w:t>面表现情况，重点考察挂职人员服务长三角地区基础教育更高质量一体化发展的意识、能力、工作实绩和发展潜质。考核程序包括个人自评总结、接收学校考核鉴定、派出学校考核鉴定等。挂职人员撰写原任职学校高质量发展研究报告，作为个人自评总结的附件，进入考核材料。期满考核材料存入本人档案，考核结果作为干部提拔使用和年度推优评先的重要依据。</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（二）基地</w:t>
      </w:r>
      <w:proofErr w:type="gramStart"/>
      <w:r>
        <w:rPr>
          <w:rFonts w:ascii="仿宋" w:eastAsia="仿宋" w:hAnsi="仿宋" w:cs="仿宋" w:hint="eastAsia"/>
          <w:kern w:val="0"/>
          <w:szCs w:val="22"/>
        </w:rPr>
        <w:t>校支持</w:t>
      </w:r>
      <w:proofErr w:type="gramEnd"/>
      <w:r>
        <w:rPr>
          <w:rFonts w:ascii="仿宋" w:eastAsia="仿宋" w:hAnsi="仿宋" w:cs="仿宋" w:hint="eastAsia"/>
          <w:kern w:val="0"/>
          <w:szCs w:val="22"/>
        </w:rPr>
        <w:t>挂职工作考查</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lastRenderedPageBreak/>
        <w:t>主要考察基地</w:t>
      </w:r>
      <w:proofErr w:type="gramStart"/>
      <w:r>
        <w:rPr>
          <w:rFonts w:eastAsia="仿宋" w:cs="仿宋"/>
          <w:kern w:val="0"/>
          <w:szCs w:val="22"/>
        </w:rPr>
        <w:t>校相关</w:t>
      </w:r>
      <w:proofErr w:type="gramEnd"/>
      <w:r>
        <w:rPr>
          <w:rFonts w:eastAsia="仿宋" w:cs="仿宋"/>
          <w:kern w:val="0"/>
          <w:szCs w:val="22"/>
        </w:rPr>
        <w:t>管理服务工作情况，重点考察基地校</w:t>
      </w:r>
      <w:r w:rsidRPr="00E54B1F">
        <w:rPr>
          <w:rFonts w:ascii="仿宋" w:eastAsia="仿宋" w:hAnsi="仿宋" w:cs="仿宋"/>
          <w:kern w:val="0"/>
          <w:szCs w:val="22"/>
        </w:rPr>
        <w:t>“传、帮、带”</w:t>
      </w:r>
      <w:r>
        <w:rPr>
          <w:rFonts w:eastAsia="仿宋" w:cs="仿宋"/>
          <w:kern w:val="0"/>
          <w:szCs w:val="22"/>
        </w:rPr>
        <w:t>机制建设与有效运转情况、通过挂职人员引领和支持其原任职学校高质量发展情况。基地校撰写支持挂职工作总结报所在省市主管部门。</w:t>
      </w:r>
    </w:p>
    <w:p w:rsidR="001109BE" w:rsidRDefault="00FE315D">
      <w:pPr>
        <w:spacing w:line="560" w:lineRule="exact"/>
        <w:ind w:firstLineChars="200" w:firstLine="640"/>
        <w:rPr>
          <w:rFonts w:ascii="黑体" w:eastAsia="黑体" w:hAnsi="黑体" w:cs="仿宋"/>
          <w:kern w:val="0"/>
          <w:szCs w:val="22"/>
        </w:rPr>
      </w:pPr>
      <w:r>
        <w:rPr>
          <w:rFonts w:ascii="仿宋" w:eastAsia="仿宋" w:hAnsi="仿宋" w:cs="仿宋" w:hint="eastAsia"/>
          <w:kern w:val="0"/>
          <w:szCs w:val="22"/>
        </w:rPr>
        <w:t>（三）四省市联合举行年度挂职工作成果汇报会</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对挂职期间表现突出、成绩显著、群众公认的优秀后备干部，给予宣传和表扬，并将成果汇报与推进长三角地区基础教育更高质量一体化发展工作研讨相结合。</w:t>
      </w:r>
    </w:p>
    <w:p w:rsidR="001109BE" w:rsidRDefault="00FE315D">
      <w:pPr>
        <w:spacing w:line="560" w:lineRule="exact"/>
        <w:ind w:firstLineChars="200" w:firstLine="640"/>
        <w:rPr>
          <w:rFonts w:ascii="黑体" w:eastAsia="黑体" w:hAnsi="黑体" w:cs="仿宋"/>
          <w:kern w:val="0"/>
          <w:szCs w:val="22"/>
        </w:rPr>
      </w:pPr>
      <w:r>
        <w:rPr>
          <w:rFonts w:ascii="黑体" w:eastAsia="黑体" w:hAnsi="黑体" w:cs="仿宋"/>
          <w:kern w:val="0"/>
          <w:szCs w:val="22"/>
        </w:rPr>
        <w:t>九、其他事项</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rPr>
        <w:t>挂职人员在挂职期间相关费用由派出单位统筹安排。挂职人员行政、工资关系和工资福利等待遇不变。接收学校为挂职人员提供必要的工作、生活条件，支持他们开展工作。</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t>对因身体状态、思想作风、工作能力等原因，不适宜继续挂职的，或只挂名实际不履行挂任职责的，要按程序及时调换。挂职人员因工作失职或违法违纪造成不良影响的，按照有关规定严肃处理，并及时终止挂职。</w:t>
      </w:r>
    </w:p>
    <w:p w:rsidR="001109BE" w:rsidRDefault="00FE315D">
      <w:pPr>
        <w:widowControl/>
        <w:spacing w:line="560" w:lineRule="exact"/>
        <w:ind w:firstLineChars="200" w:firstLine="640"/>
        <w:rPr>
          <w:rFonts w:ascii="黑体" w:eastAsia="黑体" w:hAnsi="黑体" w:cs="仿宋"/>
          <w:kern w:val="0"/>
          <w:szCs w:val="22"/>
        </w:rPr>
      </w:pPr>
      <w:r>
        <w:rPr>
          <w:rFonts w:eastAsia="仿宋" w:cs="仿宋"/>
          <w:kern w:val="0"/>
          <w:szCs w:val="22"/>
        </w:rPr>
        <w:t>请各设区市根据名额分配推荐相应的接收学校与挂职人员，填写</w:t>
      </w:r>
      <w:r>
        <w:rPr>
          <w:rFonts w:ascii="Times New Roman Regular" w:eastAsia="仿宋" w:hAnsi="Times New Roman Regular" w:cs="Times New Roman Regular" w:hint="eastAsia"/>
          <w:color w:val="221E1F"/>
        </w:rPr>
        <w:t>《</w:t>
      </w:r>
      <w:r w:rsidRPr="0025498E">
        <w:rPr>
          <w:rFonts w:eastAsia="仿宋" w:cs="Times New Roman Regular"/>
          <w:color w:val="221E1F"/>
        </w:rPr>
        <w:t xml:space="preserve">2024 </w:t>
      </w:r>
      <w:r w:rsidRPr="0025498E">
        <w:rPr>
          <w:rFonts w:eastAsia="仿宋" w:cs="Times New Roman Regular" w:hint="eastAsia"/>
          <w:color w:val="221E1F"/>
        </w:rPr>
        <w:t>年长三角中小学优秀管理干部跨省（市）挂职接</w:t>
      </w:r>
      <w:r w:rsidRPr="0025498E">
        <w:rPr>
          <w:rFonts w:eastAsia="仿宋" w:cs="Times New Roman Regular"/>
          <w:color w:val="221E1F"/>
        </w:rPr>
        <w:t>收学校信息汇总表</w:t>
      </w:r>
      <w:r w:rsidRPr="0025498E">
        <w:rPr>
          <w:rFonts w:eastAsia="仿宋" w:cs="Times New Roman Regular" w:hint="eastAsia"/>
          <w:color w:val="221E1F"/>
        </w:rPr>
        <w:t>》（附件</w:t>
      </w:r>
      <w:r w:rsidRPr="0025498E">
        <w:rPr>
          <w:rFonts w:eastAsia="仿宋" w:cs="Times New Roman Regular" w:hint="eastAsia"/>
          <w:color w:val="221E1F"/>
        </w:rPr>
        <w:t>2</w:t>
      </w:r>
      <w:r w:rsidRPr="0025498E">
        <w:rPr>
          <w:rFonts w:eastAsia="仿宋" w:cs="Times New Roman Regular" w:hint="eastAsia"/>
          <w:color w:val="221E1F"/>
        </w:rPr>
        <w:t>）和《</w:t>
      </w:r>
      <w:r w:rsidRPr="0025498E">
        <w:rPr>
          <w:rFonts w:eastAsia="仿宋" w:cs="Times New Roman Regular" w:hint="eastAsia"/>
          <w:color w:val="221E1F"/>
        </w:rPr>
        <w:t>2024</w:t>
      </w:r>
      <w:r w:rsidRPr="0025498E">
        <w:rPr>
          <w:rFonts w:eastAsia="仿宋" w:cs="Times New Roman Regular" w:hint="eastAsia"/>
          <w:color w:val="221E1F"/>
        </w:rPr>
        <w:t>年长三角中小学优秀管理干部跨省（市）挂职人员汇总表》（附件</w:t>
      </w:r>
      <w:r w:rsidRPr="0025498E">
        <w:rPr>
          <w:rFonts w:eastAsia="仿宋" w:cs="Times New Roman Regular" w:hint="eastAsia"/>
          <w:color w:val="221E1F"/>
        </w:rPr>
        <w:t>3</w:t>
      </w:r>
      <w:r w:rsidRPr="0025498E">
        <w:rPr>
          <w:rFonts w:eastAsia="仿宋" w:cs="Times New Roman Regular" w:hint="eastAsia"/>
          <w:color w:val="221E1F"/>
        </w:rPr>
        <w:t>）及《</w:t>
      </w:r>
      <w:r w:rsidRPr="0025498E">
        <w:rPr>
          <w:rFonts w:eastAsia="仿宋" w:cs="Times New Roman Regular" w:hint="eastAsia"/>
          <w:color w:val="221E1F"/>
        </w:rPr>
        <w:t>2024</w:t>
      </w:r>
      <w:r w:rsidRPr="0025498E">
        <w:rPr>
          <w:rFonts w:eastAsia="仿宋" w:cs="Times New Roman Regular" w:hint="eastAsia"/>
          <w:color w:val="221E1F"/>
        </w:rPr>
        <w:t>年长三角中小学优秀管理干部跨省（市）挂职人员个人简历</w:t>
      </w:r>
      <w:r w:rsidRPr="0025498E">
        <w:rPr>
          <w:rFonts w:eastAsia="仿宋" w:cs="仿宋"/>
          <w:kern w:val="0"/>
          <w:lang w:eastAsia="zh-Hans" w:bidi="ar"/>
        </w:rPr>
        <w:t>》</w:t>
      </w:r>
      <w:r w:rsidRPr="0025498E">
        <w:rPr>
          <w:rFonts w:eastAsia="仿宋" w:cs="仿宋"/>
          <w:kern w:val="0"/>
          <w:szCs w:val="22"/>
        </w:rPr>
        <w:t>（附件</w:t>
      </w:r>
      <w:r w:rsidRPr="0025498E">
        <w:rPr>
          <w:rFonts w:eastAsia="仿宋" w:cs="仿宋"/>
          <w:kern w:val="0"/>
          <w:szCs w:val="22"/>
        </w:rPr>
        <w:t>4</w:t>
      </w:r>
      <w:r w:rsidRPr="0025498E">
        <w:rPr>
          <w:rFonts w:eastAsia="仿宋" w:cs="仿宋"/>
          <w:kern w:val="0"/>
          <w:szCs w:val="22"/>
        </w:rPr>
        <w:t>），</w:t>
      </w:r>
      <w:r>
        <w:rPr>
          <w:rFonts w:eastAsia="仿宋" w:cs="仿宋"/>
          <w:kern w:val="0"/>
          <w:szCs w:val="22"/>
        </w:rPr>
        <w:t>请于</w:t>
      </w:r>
      <w:r>
        <w:rPr>
          <w:rFonts w:eastAsia="仿宋" w:cs="仿宋" w:hint="eastAsia"/>
          <w:kern w:val="0"/>
          <w:szCs w:val="22"/>
        </w:rPr>
        <w:t>6</w:t>
      </w:r>
      <w:r>
        <w:rPr>
          <w:rFonts w:eastAsia="仿宋" w:cs="仿宋"/>
          <w:kern w:val="0"/>
          <w:szCs w:val="22"/>
        </w:rPr>
        <w:t>月</w:t>
      </w:r>
      <w:r>
        <w:rPr>
          <w:rFonts w:eastAsia="仿宋" w:cs="仿宋" w:hint="eastAsia"/>
          <w:kern w:val="0"/>
          <w:szCs w:val="22"/>
        </w:rPr>
        <w:t>19</w:t>
      </w:r>
      <w:r>
        <w:rPr>
          <w:rFonts w:eastAsia="仿宋" w:cs="仿宋"/>
          <w:kern w:val="0"/>
          <w:szCs w:val="22"/>
        </w:rPr>
        <w:t>日前报送至指定邮箱。</w:t>
      </w:r>
    </w:p>
    <w:p w:rsidR="001109BE" w:rsidRDefault="00FE315D">
      <w:pPr>
        <w:spacing w:line="560" w:lineRule="exact"/>
        <w:ind w:firstLineChars="200" w:firstLine="640"/>
        <w:rPr>
          <w:rFonts w:ascii="黑体" w:eastAsia="黑体" w:hAnsi="黑体" w:cs="仿宋"/>
          <w:kern w:val="0"/>
          <w:szCs w:val="22"/>
        </w:rPr>
      </w:pPr>
      <w:r>
        <w:rPr>
          <w:rFonts w:eastAsia="仿宋" w:cs="仿宋"/>
          <w:kern w:val="0"/>
          <w:szCs w:val="22"/>
        </w:rPr>
        <w:lastRenderedPageBreak/>
        <w:t>联系人：</w:t>
      </w:r>
      <w:r>
        <w:rPr>
          <w:rFonts w:eastAsia="仿宋" w:cs="仿宋" w:hint="eastAsia"/>
          <w:kern w:val="0"/>
          <w:szCs w:val="22"/>
        </w:rPr>
        <w:t>崔映飞，</w:t>
      </w:r>
      <w:r>
        <w:rPr>
          <w:rFonts w:eastAsia="仿宋" w:cs="仿宋"/>
          <w:kern w:val="0"/>
          <w:szCs w:val="22"/>
        </w:rPr>
        <w:t>联系电话：</w:t>
      </w:r>
      <w:r>
        <w:rPr>
          <w:rFonts w:eastAsia="仿宋" w:cs="仿宋"/>
          <w:kern w:val="0"/>
          <w:szCs w:val="22"/>
        </w:rPr>
        <w:t>025</w:t>
      </w:r>
      <w:r w:rsidR="00C13B77">
        <w:rPr>
          <w:rFonts w:eastAsia="仿宋" w:cs="仿宋" w:hint="eastAsia"/>
          <w:kern w:val="0"/>
          <w:szCs w:val="22"/>
        </w:rPr>
        <w:t>-</w:t>
      </w:r>
      <w:r>
        <w:rPr>
          <w:rFonts w:eastAsia="仿宋" w:cs="仿宋"/>
          <w:kern w:val="0"/>
          <w:szCs w:val="22"/>
        </w:rPr>
        <w:t>83</w:t>
      </w:r>
      <w:r>
        <w:rPr>
          <w:rFonts w:eastAsia="仿宋" w:cs="仿宋" w:hint="eastAsia"/>
          <w:kern w:val="0"/>
          <w:szCs w:val="22"/>
        </w:rPr>
        <w:t>75</w:t>
      </w:r>
      <w:r>
        <w:rPr>
          <w:rFonts w:eastAsia="仿宋" w:cs="仿宋"/>
          <w:kern w:val="0"/>
          <w:szCs w:val="22"/>
        </w:rPr>
        <w:t>8172</w:t>
      </w:r>
      <w:r>
        <w:rPr>
          <w:rFonts w:eastAsia="仿宋" w:cs="仿宋" w:hint="eastAsia"/>
          <w:kern w:val="0"/>
          <w:szCs w:val="22"/>
        </w:rPr>
        <w:t>，</w:t>
      </w:r>
      <w:r>
        <w:rPr>
          <w:rFonts w:eastAsia="仿宋" w:cs="仿宋"/>
          <w:kern w:val="0"/>
          <w:szCs w:val="22"/>
        </w:rPr>
        <w:t>电子邮箱：</w:t>
      </w:r>
      <w:r>
        <w:rPr>
          <w:rFonts w:eastAsia="仿宋" w:cs="仿宋"/>
          <w:kern w:val="0"/>
          <w:szCs w:val="22"/>
        </w:rPr>
        <w:t>3035831@qq.com</w:t>
      </w:r>
      <w:r>
        <w:rPr>
          <w:rFonts w:eastAsia="仿宋" w:cs="仿宋"/>
          <w:kern w:val="0"/>
          <w:szCs w:val="22"/>
        </w:rPr>
        <w:t>。</w:t>
      </w:r>
    </w:p>
    <w:p w:rsidR="001109BE" w:rsidRDefault="001109BE">
      <w:pPr>
        <w:spacing w:line="560" w:lineRule="exact"/>
        <w:ind w:firstLineChars="200" w:firstLine="640"/>
        <w:rPr>
          <w:rFonts w:eastAsia="仿宋" w:cs="仿宋"/>
          <w:kern w:val="0"/>
          <w:szCs w:val="22"/>
        </w:rPr>
      </w:pPr>
    </w:p>
    <w:p w:rsidR="00C13B77" w:rsidRDefault="00FE315D" w:rsidP="00C13B77">
      <w:pPr>
        <w:pStyle w:val="a6"/>
        <w:widowControl/>
        <w:spacing w:line="560" w:lineRule="exact"/>
        <w:ind w:leftChars="200" w:left="1728" w:hangingChars="340" w:hanging="1088"/>
        <w:rPr>
          <w:rFonts w:eastAsia="仿宋" w:cs="仿宋"/>
          <w:kern w:val="0"/>
          <w:sz w:val="32"/>
          <w:lang w:bidi="ar"/>
        </w:rPr>
      </w:pPr>
      <w:r w:rsidRPr="00B94F56">
        <w:rPr>
          <w:rFonts w:eastAsia="仿宋" w:cs="仿宋" w:hint="eastAsia"/>
          <w:sz w:val="32"/>
          <w:lang w:eastAsia="zh-Hans"/>
        </w:rPr>
        <w:t>附件</w:t>
      </w:r>
      <w:r w:rsidRPr="00B94F56">
        <w:rPr>
          <w:rFonts w:eastAsia="仿宋" w:cs="仿宋" w:hint="eastAsia"/>
          <w:sz w:val="32"/>
        </w:rPr>
        <w:t>：</w:t>
      </w:r>
      <w:r w:rsidRPr="00B94F56">
        <w:rPr>
          <w:rFonts w:eastAsia="仿宋" w:cs="Times New Roman Regular"/>
          <w:color w:val="221E1F"/>
          <w:sz w:val="32"/>
        </w:rPr>
        <w:t>1.</w:t>
      </w:r>
      <w:r w:rsidRPr="00B94F56">
        <w:rPr>
          <w:rFonts w:eastAsia="仿宋" w:cs="Times New Roman Regular"/>
          <w:kern w:val="0"/>
          <w:sz w:val="32"/>
          <w:lang w:bidi="ar"/>
        </w:rPr>
        <w:t>202</w:t>
      </w:r>
      <w:r w:rsidRPr="00B94F56">
        <w:rPr>
          <w:rFonts w:eastAsia="仿宋" w:cs="Times New Roman Regular" w:hint="eastAsia"/>
          <w:kern w:val="0"/>
          <w:sz w:val="32"/>
          <w:lang w:bidi="ar"/>
        </w:rPr>
        <w:t>4</w:t>
      </w:r>
      <w:r w:rsidRPr="00B94F56">
        <w:rPr>
          <w:rFonts w:eastAsia="仿宋" w:cs="仿宋" w:hint="eastAsia"/>
          <w:kern w:val="0"/>
          <w:sz w:val="32"/>
          <w:lang w:bidi="ar"/>
        </w:rPr>
        <w:t>年长三角中小学优秀管理干部跨省（市）挂职</w:t>
      </w:r>
    </w:p>
    <w:p w:rsidR="001109BE" w:rsidRPr="00C13B77" w:rsidRDefault="00FE315D" w:rsidP="00C13B77">
      <w:pPr>
        <w:pStyle w:val="a6"/>
        <w:widowControl/>
        <w:spacing w:line="560" w:lineRule="exact"/>
        <w:ind w:leftChars="568" w:left="1818"/>
        <w:rPr>
          <w:rFonts w:eastAsia="仿宋" w:cs="Times New Roman Regular"/>
          <w:color w:val="221E1F"/>
          <w:sz w:val="32"/>
        </w:rPr>
      </w:pPr>
      <w:r w:rsidRPr="00C13B77">
        <w:rPr>
          <w:rFonts w:eastAsia="仿宋" w:cs="Times New Roman Regular" w:hint="eastAsia"/>
          <w:color w:val="221E1F"/>
          <w:sz w:val="32"/>
        </w:rPr>
        <w:t>（接收）学校及挂职人员名额分配表</w:t>
      </w:r>
    </w:p>
    <w:p w:rsidR="00C13B77" w:rsidRDefault="00FE315D" w:rsidP="00C13B77">
      <w:pPr>
        <w:pStyle w:val="a6"/>
        <w:widowControl/>
        <w:spacing w:line="560" w:lineRule="exact"/>
        <w:ind w:leftChars="500" w:left="1725" w:hangingChars="39" w:hanging="125"/>
        <w:rPr>
          <w:rFonts w:eastAsia="仿宋" w:cs="Times New Roman Regular"/>
          <w:color w:val="221E1F"/>
          <w:sz w:val="32"/>
        </w:rPr>
      </w:pPr>
      <w:r w:rsidRPr="00B94F56">
        <w:rPr>
          <w:rFonts w:eastAsia="仿宋" w:cs="Times New Roman Regular" w:hint="eastAsia"/>
          <w:color w:val="221E1F"/>
          <w:sz w:val="32"/>
        </w:rPr>
        <w:t>2.</w:t>
      </w:r>
      <w:r w:rsidRPr="00B94F56">
        <w:rPr>
          <w:rFonts w:eastAsia="仿宋" w:cs="Times New Roman Regular"/>
          <w:color w:val="221E1F"/>
          <w:sz w:val="32"/>
        </w:rPr>
        <w:t>202</w:t>
      </w:r>
      <w:r w:rsidRPr="00B94F56">
        <w:rPr>
          <w:rFonts w:eastAsia="仿宋" w:cs="Times New Roman Regular" w:hint="eastAsia"/>
          <w:color w:val="221E1F"/>
          <w:sz w:val="32"/>
        </w:rPr>
        <w:t>4</w:t>
      </w:r>
      <w:r w:rsidRPr="00B94F56">
        <w:rPr>
          <w:rFonts w:eastAsia="仿宋" w:cs="Times New Roman Regular" w:hint="eastAsia"/>
          <w:color w:val="221E1F"/>
          <w:sz w:val="32"/>
        </w:rPr>
        <w:t>年长三角中小学优秀管理干部跨省（市）挂职</w:t>
      </w:r>
    </w:p>
    <w:p w:rsidR="001109BE" w:rsidRPr="00B94F56" w:rsidRDefault="00FE315D" w:rsidP="00C13B77">
      <w:pPr>
        <w:pStyle w:val="a6"/>
        <w:widowControl/>
        <w:spacing w:line="560" w:lineRule="exact"/>
        <w:ind w:leftChars="572" w:left="1830"/>
        <w:rPr>
          <w:rFonts w:eastAsia="仿宋" w:cs="Times New Roman Regular"/>
          <w:color w:val="221E1F"/>
          <w:sz w:val="32"/>
        </w:rPr>
      </w:pPr>
      <w:r w:rsidRPr="00B94F56">
        <w:rPr>
          <w:rFonts w:eastAsia="仿宋" w:cs="Times New Roman Regular" w:hint="eastAsia"/>
          <w:color w:val="221E1F"/>
          <w:sz w:val="32"/>
        </w:rPr>
        <w:t>接收学校信息汇总表</w:t>
      </w:r>
    </w:p>
    <w:p w:rsidR="001109BE" w:rsidRPr="00B94F56" w:rsidRDefault="00FE315D" w:rsidP="00C13B77">
      <w:pPr>
        <w:pStyle w:val="a6"/>
        <w:widowControl/>
        <w:spacing w:line="560" w:lineRule="exact"/>
        <w:ind w:leftChars="500" w:left="1725" w:hangingChars="39" w:hanging="125"/>
        <w:rPr>
          <w:rFonts w:eastAsia="仿宋" w:cs="Times New Roman Regular"/>
          <w:color w:val="221E1F"/>
          <w:sz w:val="32"/>
        </w:rPr>
      </w:pPr>
      <w:r w:rsidRPr="00B94F56">
        <w:rPr>
          <w:rFonts w:eastAsia="仿宋" w:cs="Times New Roman Regular" w:hint="eastAsia"/>
          <w:color w:val="221E1F"/>
          <w:sz w:val="32"/>
        </w:rPr>
        <w:t>3.2024</w:t>
      </w:r>
      <w:r w:rsidRPr="00B94F56">
        <w:rPr>
          <w:rFonts w:eastAsia="仿宋" w:cs="Times New Roman Regular" w:hint="eastAsia"/>
          <w:color w:val="221E1F"/>
          <w:sz w:val="32"/>
        </w:rPr>
        <w:t>年长三角中小学优秀管理干部跨省（市）挂职</w:t>
      </w:r>
    </w:p>
    <w:p w:rsidR="001109BE" w:rsidRPr="00C13B77" w:rsidRDefault="00FE315D" w:rsidP="00C13B77">
      <w:pPr>
        <w:pStyle w:val="a6"/>
        <w:widowControl/>
        <w:spacing w:line="560" w:lineRule="exact"/>
        <w:ind w:leftChars="572" w:left="1830"/>
        <w:rPr>
          <w:rFonts w:eastAsia="仿宋" w:cs="Times New Roman Regular"/>
          <w:color w:val="221E1F"/>
          <w:sz w:val="32"/>
        </w:rPr>
      </w:pPr>
      <w:r w:rsidRPr="00C13B77">
        <w:rPr>
          <w:rFonts w:eastAsia="仿宋" w:cs="Times New Roman Regular" w:hint="eastAsia"/>
          <w:color w:val="221E1F"/>
          <w:sz w:val="32"/>
        </w:rPr>
        <w:t>人员汇总表</w:t>
      </w:r>
    </w:p>
    <w:p w:rsidR="001109BE" w:rsidRPr="00B94F56" w:rsidRDefault="00FE315D" w:rsidP="00C13B77">
      <w:pPr>
        <w:pStyle w:val="a6"/>
        <w:widowControl/>
        <w:spacing w:line="560" w:lineRule="exact"/>
        <w:ind w:leftChars="500" w:left="1725" w:hangingChars="39" w:hanging="125"/>
        <w:rPr>
          <w:rFonts w:eastAsia="仿宋" w:cs="Times New Roman Regular"/>
          <w:color w:val="221E1F"/>
          <w:sz w:val="32"/>
        </w:rPr>
      </w:pPr>
      <w:r w:rsidRPr="00B94F56">
        <w:rPr>
          <w:rFonts w:eastAsia="仿宋" w:cs="Times New Roman Regular" w:hint="eastAsia"/>
          <w:color w:val="221E1F"/>
          <w:sz w:val="32"/>
        </w:rPr>
        <w:t>4.2024</w:t>
      </w:r>
      <w:r w:rsidRPr="00B94F56">
        <w:rPr>
          <w:rFonts w:eastAsia="仿宋" w:cs="Times New Roman Regular" w:hint="eastAsia"/>
          <w:color w:val="221E1F"/>
          <w:sz w:val="32"/>
        </w:rPr>
        <w:t>年长三角中小学优秀管理干部跨省（市）挂职</w:t>
      </w:r>
    </w:p>
    <w:p w:rsidR="001109BE" w:rsidRPr="00C13B77" w:rsidRDefault="00FE315D" w:rsidP="00C13B77">
      <w:pPr>
        <w:pStyle w:val="a6"/>
        <w:widowControl/>
        <w:spacing w:line="560" w:lineRule="exact"/>
        <w:ind w:leftChars="572" w:left="1830"/>
        <w:rPr>
          <w:rFonts w:eastAsia="仿宋" w:cs="Times New Roman Regular"/>
          <w:color w:val="221E1F"/>
          <w:sz w:val="32"/>
        </w:rPr>
      </w:pPr>
      <w:r w:rsidRPr="00B94F56">
        <w:rPr>
          <w:rFonts w:eastAsia="仿宋" w:cs="Times New Roman Regular" w:hint="eastAsia"/>
          <w:color w:val="221E1F"/>
          <w:sz w:val="32"/>
        </w:rPr>
        <w:t>人员</w:t>
      </w:r>
      <w:r w:rsidRPr="00C13B77">
        <w:rPr>
          <w:rFonts w:eastAsia="仿宋" w:cs="Times New Roman Regular" w:hint="eastAsia"/>
          <w:color w:val="221E1F"/>
          <w:sz w:val="32"/>
        </w:rPr>
        <w:t>个人简历</w:t>
      </w:r>
    </w:p>
    <w:p w:rsidR="001109BE" w:rsidRPr="00C13B77" w:rsidRDefault="001109BE" w:rsidP="00C13B77">
      <w:pPr>
        <w:pStyle w:val="a6"/>
        <w:widowControl/>
        <w:spacing w:line="560" w:lineRule="exact"/>
        <w:ind w:leftChars="572" w:left="1830"/>
        <w:rPr>
          <w:rFonts w:eastAsia="仿宋" w:cs="Times New Roman Regular"/>
          <w:color w:val="221E1F"/>
          <w:sz w:val="32"/>
        </w:rPr>
      </w:pPr>
    </w:p>
    <w:p w:rsidR="001109BE" w:rsidRDefault="001109BE">
      <w:pPr>
        <w:widowControl/>
        <w:spacing w:line="560" w:lineRule="exact"/>
        <w:ind w:leftChars="1241" w:left="3971" w:firstLineChars="10" w:firstLine="32"/>
        <w:jc w:val="left"/>
        <w:rPr>
          <w:kern w:val="0"/>
        </w:rPr>
      </w:pPr>
      <w:bookmarkStart w:id="0" w:name="_GoBack"/>
      <w:bookmarkEnd w:id="0"/>
    </w:p>
    <w:p w:rsidR="001109BE" w:rsidRDefault="00FE315D">
      <w:pPr>
        <w:widowControl/>
        <w:spacing w:line="560" w:lineRule="exact"/>
        <w:ind w:leftChars="1241" w:left="3971" w:firstLineChars="10" w:firstLine="43"/>
        <w:jc w:val="left"/>
        <w:rPr>
          <w:rFonts w:eastAsia="仿宋"/>
          <w:kern w:val="0"/>
        </w:rPr>
      </w:pPr>
      <w:r>
        <w:rPr>
          <w:rFonts w:eastAsia="仿宋" w:hint="eastAsia"/>
          <w:spacing w:val="57"/>
          <w:kern w:val="0"/>
          <w:fitText w:val="3792" w:id="1187535067"/>
        </w:rPr>
        <w:t>江苏省教师培训中</w:t>
      </w:r>
      <w:r>
        <w:rPr>
          <w:rFonts w:eastAsia="仿宋" w:hint="eastAsia"/>
          <w:kern w:val="0"/>
          <w:fitText w:val="3792" w:id="1187535067"/>
        </w:rPr>
        <w:t>心</w:t>
      </w:r>
    </w:p>
    <w:p w:rsidR="001109BE" w:rsidRDefault="00FE315D">
      <w:pPr>
        <w:widowControl/>
        <w:spacing w:line="560" w:lineRule="exact"/>
        <w:ind w:leftChars="1241" w:left="3971" w:firstLineChars="10" w:firstLine="32"/>
        <w:jc w:val="left"/>
        <w:rPr>
          <w:rFonts w:eastAsia="仿宋"/>
          <w:kern w:val="0"/>
        </w:rPr>
      </w:pPr>
      <w:r>
        <w:rPr>
          <w:rFonts w:eastAsia="仿宋" w:hint="eastAsia"/>
          <w:kern w:val="0"/>
        </w:rPr>
        <w:t>江苏教育行政干部培训中心</w:t>
      </w:r>
    </w:p>
    <w:p w:rsidR="001109BE" w:rsidRDefault="00FE315D">
      <w:pPr>
        <w:tabs>
          <w:tab w:val="left" w:pos="7797"/>
        </w:tabs>
        <w:spacing w:line="560" w:lineRule="exact"/>
        <w:ind w:leftChars="1062" w:left="3398" w:rightChars="203" w:right="650" w:firstLineChars="400" w:firstLine="1280"/>
        <w:rPr>
          <w:rFonts w:eastAsia="黑体"/>
          <w:color w:val="000000"/>
          <w:kern w:val="0"/>
          <w:szCs w:val="40"/>
          <w:lang w:bidi="ar"/>
        </w:rPr>
        <w:sectPr w:rsidR="001109BE">
          <w:headerReference w:type="even" r:id="rId8"/>
          <w:footerReference w:type="even" r:id="rId9"/>
          <w:footerReference w:type="default" r:id="rId10"/>
          <w:pgSz w:w="11906" w:h="16838"/>
          <w:pgMar w:top="2098" w:right="1474" w:bottom="1985" w:left="1588" w:header="851" w:footer="1418" w:gutter="0"/>
          <w:pgNumType w:fmt="numberInDash"/>
          <w:cols w:space="0"/>
          <w:docGrid w:type="lines" w:linePitch="435"/>
        </w:sectPr>
      </w:pPr>
      <w:r>
        <w:rPr>
          <w:rFonts w:eastAsia="仿宋"/>
        </w:rPr>
        <w:t>202</w:t>
      </w:r>
      <w:r>
        <w:rPr>
          <w:rFonts w:eastAsia="仿宋" w:hint="eastAsia"/>
        </w:rPr>
        <w:t>4</w:t>
      </w:r>
      <w:r>
        <w:rPr>
          <w:rFonts w:eastAsia="仿宋"/>
        </w:rPr>
        <w:t>年</w:t>
      </w:r>
      <w:r>
        <w:rPr>
          <w:rFonts w:eastAsia="仿宋" w:hint="eastAsia"/>
        </w:rPr>
        <w:t>6</w:t>
      </w:r>
      <w:r>
        <w:rPr>
          <w:rFonts w:eastAsia="仿宋"/>
        </w:rPr>
        <w:t>月</w:t>
      </w:r>
      <w:r w:rsidR="007E50E8">
        <w:rPr>
          <w:rFonts w:eastAsia="仿宋" w:hint="eastAsia"/>
        </w:rPr>
        <w:t>11</w:t>
      </w:r>
      <w:r>
        <w:rPr>
          <w:rFonts w:eastAsia="仿宋" w:hint="eastAsia"/>
          <w:lang w:eastAsia="zh-Hans"/>
        </w:rPr>
        <w:t>日</w:t>
      </w:r>
    </w:p>
    <w:p w:rsidR="001109BE" w:rsidRDefault="00FE315D">
      <w:pPr>
        <w:widowControl/>
        <w:jc w:val="left"/>
        <w:textAlignment w:val="center"/>
        <w:rPr>
          <w:rFonts w:eastAsia="黑体"/>
          <w:color w:val="000000"/>
          <w:kern w:val="0"/>
          <w:szCs w:val="40"/>
          <w:lang w:bidi="ar"/>
        </w:rPr>
      </w:pPr>
      <w:r>
        <w:rPr>
          <w:rFonts w:eastAsia="黑体"/>
          <w:color w:val="000000"/>
          <w:kern w:val="0"/>
          <w:szCs w:val="40"/>
          <w:lang w:bidi="ar"/>
        </w:rPr>
        <w:lastRenderedPageBreak/>
        <w:t>附件</w:t>
      </w:r>
      <w:r>
        <w:rPr>
          <w:rFonts w:eastAsia="黑体"/>
          <w:color w:val="000000"/>
          <w:kern w:val="0"/>
          <w:szCs w:val="40"/>
          <w:lang w:bidi="ar"/>
        </w:rPr>
        <w:t>1</w:t>
      </w:r>
    </w:p>
    <w:p w:rsidR="001109BE" w:rsidRDefault="00FE315D">
      <w:pPr>
        <w:spacing w:beforeLines="50" w:before="217" w:line="600" w:lineRule="exact"/>
        <w:jc w:val="center"/>
        <w:rPr>
          <w:rFonts w:eastAsia="方正小标宋简体"/>
          <w:color w:val="221E1F"/>
          <w:sz w:val="40"/>
          <w:szCs w:val="40"/>
        </w:rPr>
      </w:pPr>
      <w:r>
        <w:rPr>
          <w:rFonts w:eastAsia="方正小标宋简体"/>
          <w:color w:val="221E1F"/>
          <w:sz w:val="40"/>
          <w:szCs w:val="40"/>
        </w:rPr>
        <w:t>202</w:t>
      </w:r>
      <w:r>
        <w:rPr>
          <w:rFonts w:eastAsia="方正小标宋简体" w:hint="eastAsia"/>
          <w:color w:val="221E1F"/>
          <w:sz w:val="40"/>
          <w:szCs w:val="40"/>
        </w:rPr>
        <w:t>4</w:t>
      </w:r>
      <w:r>
        <w:rPr>
          <w:rFonts w:eastAsia="方正小标宋简体"/>
          <w:color w:val="221E1F"/>
          <w:sz w:val="40"/>
          <w:szCs w:val="40"/>
        </w:rPr>
        <w:t>年长三角中小学优秀管理干部跨省</w:t>
      </w:r>
      <w:r>
        <w:rPr>
          <w:rFonts w:eastAsia="方正小标宋简体" w:hint="eastAsia"/>
          <w:color w:val="221E1F"/>
          <w:sz w:val="40"/>
          <w:szCs w:val="40"/>
        </w:rPr>
        <w:t>（</w:t>
      </w:r>
      <w:r>
        <w:rPr>
          <w:rFonts w:eastAsia="方正小标宋简体"/>
          <w:color w:val="221E1F"/>
          <w:sz w:val="40"/>
          <w:szCs w:val="40"/>
        </w:rPr>
        <w:t>市</w:t>
      </w:r>
      <w:r>
        <w:rPr>
          <w:rFonts w:eastAsia="方正小标宋简体" w:hint="eastAsia"/>
          <w:color w:val="221E1F"/>
          <w:sz w:val="40"/>
          <w:szCs w:val="40"/>
        </w:rPr>
        <w:t>）</w:t>
      </w:r>
    </w:p>
    <w:p w:rsidR="001109BE" w:rsidRDefault="00FE315D">
      <w:pPr>
        <w:spacing w:line="600" w:lineRule="exact"/>
        <w:jc w:val="center"/>
        <w:rPr>
          <w:rFonts w:eastAsia="方正小标宋简体"/>
          <w:sz w:val="40"/>
          <w:szCs w:val="40"/>
        </w:rPr>
      </w:pPr>
      <w:r>
        <w:rPr>
          <w:rFonts w:eastAsia="方正小标宋简体"/>
          <w:color w:val="221E1F"/>
          <w:sz w:val="40"/>
          <w:szCs w:val="40"/>
        </w:rPr>
        <w:t>挂职（接收）学校</w:t>
      </w:r>
      <w:r>
        <w:rPr>
          <w:rFonts w:eastAsia="方正小标宋简体"/>
          <w:sz w:val="40"/>
          <w:szCs w:val="40"/>
        </w:rPr>
        <w:t>及</w:t>
      </w:r>
      <w:r>
        <w:rPr>
          <w:rFonts w:eastAsia="方正小标宋简体"/>
          <w:color w:val="221E1F"/>
          <w:sz w:val="40"/>
          <w:szCs w:val="40"/>
        </w:rPr>
        <w:t>挂职</w:t>
      </w:r>
      <w:r>
        <w:rPr>
          <w:rFonts w:eastAsia="方正小标宋简体" w:hint="eastAsia"/>
          <w:color w:val="221E1F"/>
          <w:sz w:val="40"/>
          <w:szCs w:val="40"/>
        </w:rPr>
        <w:t>人员</w:t>
      </w:r>
      <w:r>
        <w:rPr>
          <w:rFonts w:eastAsia="方正小标宋简体"/>
          <w:sz w:val="40"/>
          <w:szCs w:val="40"/>
        </w:rPr>
        <w:t>名额分配表</w:t>
      </w:r>
    </w:p>
    <w:p w:rsidR="001109BE" w:rsidRDefault="001109BE">
      <w:pPr>
        <w:spacing w:line="600" w:lineRule="exact"/>
        <w:jc w:val="center"/>
        <w:rPr>
          <w:rFonts w:eastAsia="方正小标宋简体"/>
          <w:sz w:val="40"/>
          <w:szCs w:val="40"/>
        </w:rPr>
      </w:pPr>
    </w:p>
    <w:tbl>
      <w:tblPr>
        <w:tblW w:w="10430" w:type="dxa"/>
        <w:jc w:val="center"/>
        <w:tblLook w:val="04A0" w:firstRow="1" w:lastRow="0" w:firstColumn="1" w:lastColumn="0" w:noHBand="0" w:noVBand="1"/>
      </w:tblPr>
      <w:tblGrid>
        <w:gridCol w:w="989"/>
        <w:gridCol w:w="944"/>
        <w:gridCol w:w="944"/>
        <w:gridCol w:w="944"/>
        <w:gridCol w:w="944"/>
        <w:gridCol w:w="944"/>
        <w:gridCol w:w="944"/>
        <w:gridCol w:w="944"/>
        <w:gridCol w:w="944"/>
        <w:gridCol w:w="944"/>
        <w:gridCol w:w="945"/>
      </w:tblGrid>
      <w:tr w:rsidR="001109BE">
        <w:trPr>
          <w:trHeight w:hRule="exact" w:val="624"/>
          <w:jc w:val="center"/>
        </w:trPr>
        <w:tc>
          <w:tcPr>
            <w:tcW w:w="989" w:type="dxa"/>
            <w:vMerge w:val="restart"/>
            <w:tcBorders>
              <w:top w:val="single" w:sz="4" w:space="0" w:color="auto"/>
              <w:left w:val="single" w:sz="4" w:space="0" w:color="auto"/>
              <w:bottom w:val="single" w:sz="4" w:space="0" w:color="auto"/>
              <w:right w:val="single" w:sz="4" w:space="0" w:color="auto"/>
            </w:tcBorders>
            <w:shd w:val="clear" w:color="000000" w:fill="FFFFFF"/>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设区市</w:t>
            </w:r>
          </w:p>
        </w:tc>
        <w:tc>
          <w:tcPr>
            <w:tcW w:w="4720" w:type="dxa"/>
            <w:gridSpan w:val="5"/>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接收学校</w:t>
            </w:r>
          </w:p>
        </w:tc>
        <w:tc>
          <w:tcPr>
            <w:tcW w:w="4721" w:type="dxa"/>
            <w:gridSpan w:val="5"/>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挂职人员</w:t>
            </w:r>
          </w:p>
        </w:tc>
      </w:tr>
      <w:tr w:rsidR="001109BE">
        <w:trPr>
          <w:trHeight w:hRule="exact" w:val="1080"/>
          <w:jc w:val="center"/>
        </w:trPr>
        <w:tc>
          <w:tcPr>
            <w:tcW w:w="989" w:type="dxa"/>
            <w:vMerge/>
            <w:tcBorders>
              <w:top w:val="single" w:sz="4" w:space="0" w:color="auto"/>
              <w:left w:val="single" w:sz="4" w:space="0" w:color="auto"/>
              <w:bottom w:val="single" w:sz="4" w:space="0" w:color="auto"/>
              <w:right w:val="single" w:sz="4" w:space="0" w:color="auto"/>
            </w:tcBorders>
            <w:vAlign w:val="center"/>
          </w:tcPr>
          <w:p w:rsidR="001109BE" w:rsidRDefault="001109BE">
            <w:pPr>
              <w:snapToGrid w:val="0"/>
              <w:spacing w:line="300" w:lineRule="exact"/>
              <w:jc w:val="center"/>
              <w:rPr>
                <w:rFonts w:ascii="仿宋" w:eastAsia="仿宋" w:hAnsi="仿宋" w:cs="仿宋"/>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幼儿园</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（安徽）</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小学</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（浙江）</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初中</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（上海）</w:t>
            </w:r>
          </w:p>
        </w:tc>
        <w:tc>
          <w:tcPr>
            <w:tcW w:w="944" w:type="dxa"/>
            <w:tcBorders>
              <w:top w:val="nil"/>
              <w:left w:val="single" w:sz="4" w:space="0" w:color="auto"/>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中等职业学校</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（安徽）</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lang w:eastAsia="zh-Hans"/>
              </w:rPr>
            </w:pPr>
            <w:r>
              <w:rPr>
                <w:rFonts w:ascii="仿宋" w:eastAsia="仿宋" w:hAnsi="仿宋" w:cs="仿宋" w:hint="eastAsia"/>
                <w:b/>
                <w:sz w:val="24"/>
                <w:szCs w:val="24"/>
                <w:lang w:eastAsia="zh-Hans"/>
              </w:rPr>
              <w:t>小计</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幼儿园</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（浙江）</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小学</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（安徽）</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初中</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（上海）</w:t>
            </w:r>
          </w:p>
        </w:tc>
        <w:tc>
          <w:tcPr>
            <w:tcW w:w="944" w:type="dxa"/>
            <w:tcBorders>
              <w:top w:val="single" w:sz="4" w:space="0" w:color="auto"/>
              <w:left w:val="nil"/>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rPr>
              <w:t>中等职业学校</w:t>
            </w:r>
          </w:p>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0"/>
                <w:szCs w:val="20"/>
              </w:rPr>
              <w:t>（安徽）</w:t>
            </w:r>
          </w:p>
        </w:tc>
        <w:tc>
          <w:tcPr>
            <w:tcW w:w="945" w:type="dxa"/>
            <w:tcBorders>
              <w:top w:val="nil"/>
              <w:left w:val="single" w:sz="4" w:space="0" w:color="auto"/>
              <w:bottom w:val="single" w:sz="4" w:space="0" w:color="auto"/>
              <w:right w:val="single" w:sz="4" w:space="0" w:color="auto"/>
            </w:tcBorders>
            <w:vAlign w:val="center"/>
          </w:tcPr>
          <w:p w:rsidR="001109BE" w:rsidRDefault="00FE315D">
            <w:pPr>
              <w:snapToGrid w:val="0"/>
              <w:spacing w:line="300" w:lineRule="exact"/>
              <w:jc w:val="center"/>
              <w:rPr>
                <w:rFonts w:ascii="仿宋" w:eastAsia="仿宋" w:hAnsi="仿宋" w:cs="仿宋"/>
                <w:b/>
                <w:sz w:val="24"/>
                <w:szCs w:val="24"/>
              </w:rPr>
            </w:pPr>
            <w:r>
              <w:rPr>
                <w:rFonts w:ascii="仿宋" w:eastAsia="仿宋" w:hAnsi="仿宋" w:cs="仿宋" w:hint="eastAsia"/>
                <w:b/>
                <w:sz w:val="24"/>
                <w:szCs w:val="24"/>
                <w:lang w:eastAsia="zh-Hans"/>
              </w:rPr>
              <w:t>小计</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212EC8">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南京</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3</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3</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212EC8">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无锡</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5"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212EC8">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徐州</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3</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212EC8" w:rsidP="00212EC8">
            <w:pPr>
              <w:spacing w:beforeLines="-20" w:before="65449" w:beforeAutospacing="1" w:line="300" w:lineRule="exact"/>
              <w:jc w:val="center"/>
              <w:rPr>
                <w:bCs/>
                <w:sz w:val="24"/>
                <w:szCs w:val="24"/>
              </w:rPr>
            </w:pPr>
            <w:r>
              <w:rPr>
                <w:rFonts w:hint="eastAsia"/>
                <w:bCs/>
                <w:sz w:val="24"/>
                <w:szCs w:val="24"/>
              </w:rPr>
              <w:t>1</w:t>
            </w:r>
          </w:p>
        </w:tc>
        <w:tc>
          <w:tcPr>
            <w:tcW w:w="945"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3</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C71D71">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常州</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C71D71">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苏州</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3</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5"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3</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C71D71">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南通</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rFonts w:hint="eastAsia"/>
                <w:b/>
                <w:sz w:val="24"/>
                <w:szCs w:val="24"/>
              </w:rPr>
              <w:t>3</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212EC8">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连云港</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212EC8">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淮安</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Cs/>
                <w:sz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FE315D" w:rsidP="00212EC8">
            <w:pPr>
              <w:spacing w:beforeLines="-20" w:before="65449" w:beforeAutospacing="1" w:line="300" w:lineRule="exact"/>
              <w:jc w:val="center"/>
              <w:rPr>
                <w:b/>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212EC8">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212EC8"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49491C">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盐城</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rFonts w:hint="eastAsia"/>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3</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C71D71">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扬州</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nil"/>
              <w:left w:val="single" w:sz="4" w:space="0" w:color="auto"/>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C71D71">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镇江</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nil"/>
              <w:left w:val="single" w:sz="4" w:space="0" w:color="auto"/>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C71D71">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泰州</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nil"/>
              <w:left w:val="single" w:sz="4" w:space="0" w:color="auto"/>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49491C">
            <w:pPr>
              <w:spacing w:beforeLines="-20" w:before="65449" w:beforeAutospacing="1" w:line="300" w:lineRule="exact"/>
              <w:jc w:val="center"/>
              <w:rPr>
                <w:rFonts w:ascii="仿宋" w:eastAsia="仿宋" w:hAnsi="仿宋" w:cs="仿宋"/>
                <w:b/>
                <w:sz w:val="24"/>
                <w:szCs w:val="24"/>
              </w:rPr>
            </w:pPr>
            <w:r>
              <w:rPr>
                <w:rFonts w:ascii="仿宋" w:eastAsia="仿宋" w:hAnsi="仿宋" w:cs="仿宋" w:hint="eastAsia"/>
                <w:b/>
                <w:sz w:val="24"/>
                <w:szCs w:val="24"/>
              </w:rPr>
              <w:t>宿迁</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nil"/>
              <w:left w:val="single" w:sz="4" w:space="0" w:color="auto"/>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1109BE" w:rsidP="00C71D71">
            <w:pPr>
              <w:spacing w:beforeLines="-20" w:before="65449" w:beforeAutospacing="1" w:line="300" w:lineRule="exact"/>
              <w:jc w:val="center"/>
              <w:rPr>
                <w:bCs/>
                <w:sz w:val="24"/>
                <w:szCs w:val="24"/>
              </w:rPr>
            </w:pP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Cs/>
                <w:sz w:val="24"/>
                <w:szCs w:val="24"/>
              </w:rPr>
            </w:pPr>
            <w:r>
              <w:rPr>
                <w:rFonts w:hint="eastAsia"/>
                <w:bCs/>
                <w:sz w:val="24"/>
                <w:szCs w:val="24"/>
              </w:rPr>
              <w:t>1</w:t>
            </w: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b/>
                <w:sz w:val="24"/>
                <w:szCs w:val="24"/>
              </w:rPr>
            </w:pPr>
            <w:r>
              <w:rPr>
                <w:b/>
                <w:sz w:val="24"/>
                <w:szCs w:val="24"/>
              </w:rPr>
              <w:t>2</w:t>
            </w:r>
          </w:p>
        </w:tc>
      </w:tr>
      <w:tr w:rsidR="001109BE">
        <w:trPr>
          <w:trHeight w:hRule="exact" w:val="624"/>
          <w:jc w:val="center"/>
        </w:trPr>
        <w:tc>
          <w:tcPr>
            <w:tcW w:w="989" w:type="dxa"/>
            <w:tcBorders>
              <w:top w:val="nil"/>
              <w:left w:val="single" w:sz="4" w:space="0" w:color="auto"/>
              <w:bottom w:val="single" w:sz="4" w:space="0" w:color="auto"/>
              <w:right w:val="single" w:sz="4" w:space="0" w:color="auto"/>
            </w:tcBorders>
            <w:shd w:val="clear" w:color="000000" w:fill="FFFFFF"/>
            <w:vAlign w:val="center"/>
          </w:tcPr>
          <w:p w:rsidR="001109BE" w:rsidRDefault="00FE315D" w:rsidP="0049491C">
            <w:pPr>
              <w:spacing w:beforeLines="-20" w:before="65449" w:beforeAutospacing="1" w:line="300" w:lineRule="exact"/>
              <w:jc w:val="center"/>
              <w:rPr>
                <w:rFonts w:ascii="仿宋" w:eastAsia="仿宋" w:hAnsi="仿宋" w:cs="仿宋"/>
                <w:b/>
                <w:sz w:val="24"/>
                <w:szCs w:val="24"/>
                <w:lang w:eastAsia="zh-Hans"/>
              </w:rPr>
            </w:pPr>
            <w:r>
              <w:rPr>
                <w:rFonts w:ascii="仿宋" w:eastAsia="仿宋" w:hAnsi="仿宋" w:cs="仿宋" w:hint="eastAsia"/>
                <w:b/>
                <w:sz w:val="24"/>
                <w:szCs w:val="24"/>
                <w:lang w:eastAsia="zh-Hans"/>
              </w:rPr>
              <w:t>合计</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hint="eastAsia"/>
                <w:b/>
                <w:sz w:val="24"/>
                <w:szCs w:val="24"/>
              </w:rPr>
              <w:t>5</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b/>
                <w:sz w:val="24"/>
                <w:szCs w:val="24"/>
              </w:rPr>
              <w:t>10</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b/>
                <w:sz w:val="24"/>
                <w:szCs w:val="24"/>
              </w:rPr>
              <w:t>10</w:t>
            </w:r>
          </w:p>
        </w:tc>
        <w:tc>
          <w:tcPr>
            <w:tcW w:w="944"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hint="eastAsia"/>
                <w:b/>
                <w:sz w:val="24"/>
                <w:szCs w:val="24"/>
              </w:rPr>
              <w:t>5</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b/>
                <w:sz w:val="24"/>
                <w:szCs w:val="24"/>
              </w:rPr>
              <w:t>30</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hint="eastAsia"/>
                <w:b/>
                <w:sz w:val="24"/>
                <w:szCs w:val="24"/>
              </w:rPr>
              <w:t>5</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b/>
                <w:sz w:val="24"/>
                <w:szCs w:val="24"/>
              </w:rPr>
              <w:t>10</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b/>
                <w:sz w:val="24"/>
                <w:szCs w:val="24"/>
              </w:rPr>
              <w:t>10</w:t>
            </w:r>
          </w:p>
        </w:tc>
        <w:tc>
          <w:tcPr>
            <w:tcW w:w="944" w:type="dxa"/>
            <w:tcBorders>
              <w:top w:val="single" w:sz="4" w:space="0" w:color="auto"/>
              <w:left w:val="nil"/>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hint="eastAsia"/>
                <w:b/>
                <w:sz w:val="24"/>
                <w:szCs w:val="24"/>
              </w:rPr>
              <w:t>5</w:t>
            </w:r>
          </w:p>
        </w:tc>
        <w:tc>
          <w:tcPr>
            <w:tcW w:w="945" w:type="dxa"/>
            <w:tcBorders>
              <w:top w:val="nil"/>
              <w:left w:val="single" w:sz="4" w:space="0" w:color="auto"/>
              <w:bottom w:val="single" w:sz="4" w:space="0" w:color="auto"/>
              <w:right w:val="single" w:sz="4" w:space="0" w:color="auto"/>
            </w:tcBorders>
            <w:vAlign w:val="center"/>
          </w:tcPr>
          <w:p w:rsidR="001109BE" w:rsidRDefault="00FE315D" w:rsidP="00C71D71">
            <w:pPr>
              <w:spacing w:beforeLines="-20" w:before="65449" w:beforeAutospacing="1" w:line="300" w:lineRule="exact"/>
              <w:jc w:val="center"/>
              <w:rPr>
                <w:rFonts w:ascii="Times New Roman Bold" w:hAnsi="Times New Roman Bold" w:cs="Times New Roman Bold" w:hint="eastAsia"/>
                <w:b/>
                <w:sz w:val="24"/>
                <w:szCs w:val="24"/>
              </w:rPr>
            </w:pPr>
            <w:r>
              <w:rPr>
                <w:rFonts w:ascii="Times New Roman Bold" w:hAnsi="Times New Roman Bold" w:cs="Times New Roman Bold"/>
                <w:b/>
                <w:sz w:val="24"/>
                <w:szCs w:val="24"/>
              </w:rPr>
              <w:t>30</w:t>
            </w:r>
          </w:p>
        </w:tc>
      </w:tr>
    </w:tbl>
    <w:p w:rsidR="001109BE" w:rsidRDefault="00FE315D">
      <w:pPr>
        <w:widowControl/>
        <w:spacing w:line="400" w:lineRule="exact"/>
        <w:ind w:firstLineChars="200" w:firstLine="482"/>
        <w:textAlignment w:val="center"/>
        <w:rPr>
          <w:rFonts w:ascii="仿宋" w:eastAsia="仿宋" w:hAnsi="仿宋" w:cs="仿宋"/>
          <w:color w:val="000000"/>
          <w:kern w:val="0"/>
          <w:sz w:val="24"/>
          <w:szCs w:val="40"/>
          <w:lang w:bidi="ar"/>
        </w:rPr>
        <w:sectPr w:rsidR="001109BE">
          <w:pgSz w:w="11906" w:h="16838"/>
          <w:pgMar w:top="1440" w:right="1800" w:bottom="1440" w:left="1800" w:header="851" w:footer="992" w:gutter="0"/>
          <w:pgNumType w:fmt="numberInDash"/>
          <w:cols w:space="0"/>
          <w:docGrid w:type="lines" w:linePitch="435"/>
        </w:sectPr>
      </w:pPr>
      <w:r>
        <w:rPr>
          <w:rFonts w:ascii="仿宋" w:eastAsia="仿宋" w:hAnsi="仿宋" w:cs="仿宋" w:hint="eastAsia"/>
          <w:b/>
          <w:bCs/>
          <w:color w:val="000000"/>
          <w:kern w:val="0"/>
          <w:sz w:val="24"/>
          <w:szCs w:val="40"/>
          <w:lang w:bidi="ar"/>
        </w:rPr>
        <w:t>注：</w:t>
      </w:r>
      <w:r>
        <w:rPr>
          <w:rFonts w:ascii="仿宋" w:eastAsia="仿宋" w:hAnsi="仿宋" w:cs="仿宋" w:hint="eastAsia"/>
          <w:sz w:val="24"/>
        </w:rPr>
        <w:t>表中接受学校学段括号内为接收挂职省（市），挂职人员学段括号内为派往挂职省（市）。</w:t>
      </w:r>
    </w:p>
    <w:p w:rsidR="001109BE" w:rsidRDefault="00FE315D">
      <w:pPr>
        <w:spacing w:line="560" w:lineRule="exact"/>
        <w:rPr>
          <w:rFonts w:eastAsia="黑体"/>
        </w:rPr>
      </w:pPr>
      <w:r>
        <w:rPr>
          <w:rFonts w:eastAsia="黑体"/>
        </w:rPr>
        <w:lastRenderedPageBreak/>
        <w:t>附件</w:t>
      </w:r>
      <w:r>
        <w:rPr>
          <w:rFonts w:eastAsia="黑体"/>
        </w:rPr>
        <w:t>2</w:t>
      </w:r>
    </w:p>
    <w:p w:rsidR="001109BE" w:rsidRDefault="00FE315D">
      <w:pPr>
        <w:spacing w:beforeLines="50" w:before="217" w:line="600" w:lineRule="exact"/>
        <w:jc w:val="center"/>
        <w:rPr>
          <w:rFonts w:eastAsia="方正小标宋简体"/>
          <w:color w:val="221E1F"/>
          <w:sz w:val="40"/>
          <w:szCs w:val="40"/>
        </w:rPr>
      </w:pPr>
      <w:r>
        <w:rPr>
          <w:rFonts w:eastAsia="方正小标宋简体"/>
          <w:color w:val="221E1F"/>
          <w:sz w:val="40"/>
          <w:szCs w:val="40"/>
        </w:rPr>
        <w:t>202</w:t>
      </w:r>
      <w:r>
        <w:rPr>
          <w:rFonts w:eastAsia="方正小标宋简体" w:hint="eastAsia"/>
          <w:color w:val="221E1F"/>
          <w:sz w:val="40"/>
          <w:szCs w:val="40"/>
        </w:rPr>
        <w:t>4</w:t>
      </w:r>
      <w:r>
        <w:rPr>
          <w:rFonts w:eastAsia="方正小标宋简体"/>
          <w:color w:val="221E1F"/>
          <w:sz w:val="40"/>
          <w:szCs w:val="40"/>
        </w:rPr>
        <w:t>年</w:t>
      </w:r>
      <w:r>
        <w:rPr>
          <w:rFonts w:eastAsia="方正小标宋简体" w:hint="eastAsia"/>
          <w:color w:val="221E1F"/>
          <w:sz w:val="40"/>
          <w:szCs w:val="40"/>
        </w:rPr>
        <w:t>长三角中小学优秀管理干部跨省（市）挂职接收学校信息汇总表</w:t>
      </w:r>
    </w:p>
    <w:p w:rsidR="001109BE" w:rsidRDefault="001109BE">
      <w:pPr>
        <w:spacing w:line="600" w:lineRule="exact"/>
        <w:jc w:val="center"/>
        <w:rPr>
          <w:rFonts w:eastAsia="方正小标宋简体"/>
          <w:color w:val="221E1F"/>
          <w:sz w:val="40"/>
          <w:szCs w:val="40"/>
        </w:rPr>
      </w:pPr>
    </w:p>
    <w:p w:rsidR="001109BE" w:rsidRDefault="00FE315D">
      <w:pPr>
        <w:widowControl/>
        <w:textAlignment w:val="center"/>
        <w:rPr>
          <w:rFonts w:eastAsia="方正小标宋简体"/>
          <w:color w:val="000000"/>
          <w:kern w:val="0"/>
          <w:sz w:val="24"/>
          <w:szCs w:val="40"/>
          <w:lang w:bidi="ar"/>
        </w:rPr>
      </w:pPr>
      <w:r>
        <w:rPr>
          <w:rFonts w:ascii="仿宋" w:eastAsia="仿宋" w:hAnsi="仿宋" w:cs="仿宋" w:hint="eastAsia"/>
          <w:bCs/>
          <w:color w:val="000000"/>
          <w:kern w:val="0"/>
          <w:sz w:val="24"/>
          <w:lang w:bidi="ar"/>
        </w:rPr>
        <w:t>推荐设区市：              　　联系人：               　联系电话：               　　　　填报时间：</w:t>
      </w:r>
    </w:p>
    <w:tbl>
      <w:tblPr>
        <w:tblW w:w="13876" w:type="dxa"/>
        <w:jc w:val="center"/>
        <w:tblLayout w:type="fixed"/>
        <w:tblCellMar>
          <w:top w:w="15" w:type="dxa"/>
          <w:left w:w="15" w:type="dxa"/>
          <w:bottom w:w="15" w:type="dxa"/>
          <w:right w:w="15" w:type="dxa"/>
        </w:tblCellMar>
        <w:tblLook w:val="04A0" w:firstRow="1" w:lastRow="0" w:firstColumn="1" w:lastColumn="0" w:noHBand="0" w:noVBand="1"/>
      </w:tblPr>
      <w:tblGrid>
        <w:gridCol w:w="629"/>
        <w:gridCol w:w="921"/>
        <w:gridCol w:w="1941"/>
        <w:gridCol w:w="631"/>
        <w:gridCol w:w="3169"/>
        <w:gridCol w:w="815"/>
        <w:gridCol w:w="816"/>
        <w:gridCol w:w="969"/>
        <w:gridCol w:w="1323"/>
        <w:gridCol w:w="1185"/>
        <w:gridCol w:w="1477"/>
      </w:tblGrid>
      <w:tr w:rsidR="001109BE">
        <w:trPr>
          <w:trHeight w:val="947"/>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序号</w:t>
            </w:r>
          </w:p>
        </w:tc>
        <w:tc>
          <w:tcPr>
            <w:tcW w:w="921"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sz w:val="24"/>
              </w:rPr>
            </w:pPr>
            <w:r>
              <w:rPr>
                <w:rFonts w:ascii="仿宋" w:eastAsia="仿宋" w:hAnsi="仿宋" w:cs="仿宋" w:hint="eastAsia"/>
                <w:bCs/>
                <w:color w:val="000000"/>
                <w:sz w:val="24"/>
              </w:rPr>
              <w:t>学段</w:t>
            </w:r>
          </w:p>
        </w:tc>
        <w:tc>
          <w:tcPr>
            <w:tcW w:w="1941" w:type="dxa"/>
            <w:tcBorders>
              <w:top w:val="single" w:sz="4" w:space="0" w:color="000000"/>
              <w:left w:val="single" w:sz="4" w:space="0" w:color="000000"/>
              <w:bottom w:val="single" w:sz="4" w:space="0" w:color="000000"/>
              <w:right w:val="single" w:sz="4" w:space="0" w:color="auto"/>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接收学校</w:t>
            </w:r>
          </w:p>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（基地）名称</w:t>
            </w:r>
          </w:p>
        </w:tc>
        <w:tc>
          <w:tcPr>
            <w:tcW w:w="631" w:type="dxa"/>
            <w:tcBorders>
              <w:top w:val="single" w:sz="4" w:space="0" w:color="000000"/>
              <w:left w:val="single" w:sz="4" w:space="0" w:color="auto"/>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所在城市</w:t>
            </w:r>
          </w:p>
        </w:tc>
        <w:tc>
          <w:tcPr>
            <w:tcW w:w="316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学校特色简介</w:t>
            </w:r>
            <w:r>
              <w:rPr>
                <w:rFonts w:ascii="仿宋" w:eastAsia="仿宋" w:hAnsi="仿宋" w:cs="仿宋" w:hint="eastAsia"/>
                <w:bCs/>
                <w:color w:val="000000"/>
                <w:kern w:val="0"/>
                <w:sz w:val="24"/>
                <w:lang w:bidi="ar"/>
              </w:rPr>
              <w:br/>
              <w:t>（办学特色、中小学含正高、特级教师等情况）</w:t>
            </w:r>
          </w:p>
        </w:tc>
        <w:tc>
          <w:tcPr>
            <w:tcW w:w="815"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计划接收人数</w:t>
            </w:r>
          </w:p>
        </w:tc>
        <w:tc>
          <w:tcPr>
            <w:tcW w:w="816"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能否提供住宿</w:t>
            </w:r>
          </w:p>
        </w:tc>
        <w:tc>
          <w:tcPr>
            <w:tcW w:w="96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接收学校</w:t>
            </w:r>
          </w:p>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（基地）联系人</w:t>
            </w:r>
          </w:p>
        </w:tc>
        <w:tc>
          <w:tcPr>
            <w:tcW w:w="1323"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sz w:val="24"/>
              </w:rPr>
            </w:pPr>
            <w:r>
              <w:rPr>
                <w:rFonts w:ascii="仿宋" w:eastAsia="仿宋" w:hAnsi="仿宋" w:cs="仿宋" w:hint="eastAsia"/>
                <w:bCs/>
                <w:color w:val="000000"/>
                <w:kern w:val="0"/>
                <w:sz w:val="24"/>
                <w:lang w:bidi="ar"/>
              </w:rPr>
              <w:t>联系电话</w:t>
            </w:r>
          </w:p>
        </w:tc>
        <w:tc>
          <w:tcPr>
            <w:tcW w:w="1185"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接收地设区市教育局联系人</w:t>
            </w:r>
          </w:p>
        </w:tc>
        <w:tc>
          <w:tcPr>
            <w:tcW w:w="1477"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ascii="仿宋" w:eastAsia="仿宋" w:hAnsi="仿宋" w:cs="仿宋"/>
                <w:bCs/>
                <w:color w:val="000000"/>
                <w:kern w:val="0"/>
                <w:sz w:val="24"/>
                <w:lang w:bidi="ar"/>
              </w:rPr>
            </w:pPr>
            <w:r>
              <w:rPr>
                <w:rFonts w:ascii="仿宋" w:eastAsia="仿宋" w:hAnsi="仿宋" w:cs="仿宋" w:hint="eastAsia"/>
                <w:bCs/>
                <w:color w:val="000000"/>
                <w:kern w:val="0"/>
                <w:sz w:val="24"/>
                <w:lang w:bidi="ar"/>
              </w:rPr>
              <w:t>联系电话</w:t>
            </w:r>
          </w:p>
        </w:tc>
      </w:tr>
      <w:tr w:rsidR="001109BE">
        <w:trPr>
          <w:trHeight w:val="760"/>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jc w:val="center"/>
              <w:textAlignment w:val="center"/>
              <w:rPr>
                <w:rFonts w:eastAsia="仿宋"/>
                <w:color w:val="000000"/>
                <w:sz w:val="24"/>
              </w:rPr>
            </w:pPr>
            <w:r>
              <w:rPr>
                <w:rFonts w:eastAsia="仿宋"/>
                <w:color w:val="000000"/>
                <w:kern w:val="0"/>
                <w:sz w:val="24"/>
                <w:lang w:bidi="ar"/>
              </w:rPr>
              <w:t>1</w:t>
            </w:r>
          </w:p>
        </w:tc>
        <w:tc>
          <w:tcPr>
            <w:tcW w:w="921"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1941" w:type="dxa"/>
            <w:tcBorders>
              <w:top w:val="single" w:sz="4" w:space="0" w:color="000000"/>
              <w:left w:val="single" w:sz="4" w:space="0" w:color="000000"/>
              <w:bottom w:val="single" w:sz="4" w:space="0" w:color="000000"/>
              <w:right w:val="single" w:sz="4" w:space="0" w:color="auto"/>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631" w:type="dxa"/>
            <w:tcBorders>
              <w:top w:val="single" w:sz="4" w:space="0" w:color="000000"/>
              <w:left w:val="single" w:sz="4" w:space="0" w:color="auto"/>
              <w:bottom w:val="single" w:sz="4" w:space="0" w:color="000000"/>
              <w:right w:val="single" w:sz="4" w:space="0" w:color="000000"/>
            </w:tcBorders>
            <w:vAlign w:val="center"/>
          </w:tcPr>
          <w:p w:rsidR="001109BE" w:rsidRDefault="001109BE">
            <w:pPr>
              <w:spacing w:line="400" w:lineRule="exact"/>
              <w:jc w:val="center"/>
              <w:textAlignment w:val="center"/>
              <w:rPr>
                <w:rFonts w:ascii="方正黑体_GBK" w:eastAsia="方正黑体_GBK" w:hAnsi="方正黑体_GBK" w:cs="方正黑体_GBK"/>
                <w:bCs/>
                <w:color w:val="000000"/>
                <w:sz w:val="24"/>
                <w:szCs w:val="24"/>
              </w:rPr>
            </w:pPr>
          </w:p>
        </w:tc>
        <w:tc>
          <w:tcPr>
            <w:tcW w:w="3169"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sz w:val="24"/>
                <w:szCs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kern w:val="0"/>
                <w:sz w:val="24"/>
                <w:szCs w:val="24"/>
                <w:lang w:bidi="ar"/>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109BE" w:rsidRDefault="001109BE">
            <w:pPr>
              <w:widowControl/>
              <w:spacing w:line="400" w:lineRule="exact"/>
              <w:jc w:val="center"/>
              <w:textAlignment w:val="center"/>
              <w:rPr>
                <w:rFonts w:ascii="方正黑体_GBK" w:eastAsia="方正黑体_GBK" w:hAnsi="方正黑体_GBK" w:cs="方正黑体_GBK"/>
                <w:bCs/>
                <w:color w:val="000000"/>
                <w:kern w:val="0"/>
                <w:sz w:val="24"/>
                <w:szCs w:val="24"/>
                <w:lang w:bidi="ar"/>
              </w:rPr>
            </w:pPr>
          </w:p>
        </w:tc>
      </w:tr>
      <w:tr w:rsidR="001109BE">
        <w:trPr>
          <w:trHeight w:val="760"/>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jc w:val="center"/>
              <w:textAlignment w:val="center"/>
              <w:rPr>
                <w:rFonts w:eastAsia="仿宋"/>
                <w:color w:val="000000"/>
                <w:sz w:val="24"/>
              </w:rPr>
            </w:pPr>
            <w:r>
              <w:rPr>
                <w:rFonts w:eastAsia="仿宋"/>
                <w:color w:val="000000"/>
                <w:kern w:val="0"/>
                <w:sz w:val="24"/>
                <w:lang w:bidi="ar"/>
              </w:rPr>
              <w:t>2</w:t>
            </w:r>
          </w:p>
        </w:tc>
        <w:tc>
          <w:tcPr>
            <w:tcW w:w="921"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941" w:type="dxa"/>
            <w:tcBorders>
              <w:top w:val="single" w:sz="4" w:space="0" w:color="000000"/>
              <w:left w:val="single" w:sz="4" w:space="0" w:color="000000"/>
              <w:bottom w:val="single" w:sz="4" w:space="0" w:color="000000"/>
              <w:right w:val="single" w:sz="4" w:space="0" w:color="auto"/>
            </w:tcBorders>
            <w:vAlign w:val="center"/>
          </w:tcPr>
          <w:p w:rsidR="001109BE" w:rsidRDefault="001109BE">
            <w:pPr>
              <w:jc w:val="center"/>
              <w:rPr>
                <w:rFonts w:eastAsia="仿宋"/>
                <w:color w:val="000000"/>
                <w:sz w:val="24"/>
              </w:rPr>
            </w:pPr>
          </w:p>
        </w:tc>
        <w:tc>
          <w:tcPr>
            <w:tcW w:w="631" w:type="dxa"/>
            <w:tcBorders>
              <w:top w:val="single" w:sz="4" w:space="0" w:color="000000"/>
              <w:left w:val="single" w:sz="4" w:space="0" w:color="auto"/>
              <w:bottom w:val="single" w:sz="4" w:space="0" w:color="000000"/>
              <w:right w:val="single" w:sz="4" w:space="0" w:color="000000"/>
            </w:tcBorders>
            <w:vAlign w:val="center"/>
          </w:tcPr>
          <w:p w:rsidR="001109BE" w:rsidRDefault="001109BE">
            <w:pPr>
              <w:jc w:val="center"/>
              <w:rPr>
                <w:rFonts w:eastAsia="仿宋"/>
                <w:color w:val="000000"/>
                <w:sz w:val="24"/>
              </w:rPr>
            </w:pPr>
          </w:p>
        </w:tc>
        <w:tc>
          <w:tcPr>
            <w:tcW w:w="3169"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color w:val="000000"/>
                <w:sz w:val="22"/>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r>
      <w:tr w:rsidR="001109BE">
        <w:trPr>
          <w:trHeight w:val="760"/>
          <w:jc w:val="center"/>
        </w:trPr>
        <w:tc>
          <w:tcPr>
            <w:tcW w:w="62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jc w:val="center"/>
              <w:textAlignment w:val="center"/>
              <w:rPr>
                <w:rFonts w:eastAsia="仿宋"/>
                <w:color w:val="000000"/>
                <w:sz w:val="24"/>
              </w:rPr>
            </w:pPr>
            <w:r>
              <w:rPr>
                <w:rFonts w:eastAsia="仿宋"/>
                <w:color w:val="000000"/>
                <w:kern w:val="0"/>
                <w:sz w:val="24"/>
                <w:lang w:bidi="ar"/>
              </w:rPr>
              <w:t>3</w:t>
            </w:r>
          </w:p>
        </w:tc>
        <w:tc>
          <w:tcPr>
            <w:tcW w:w="921"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941" w:type="dxa"/>
            <w:tcBorders>
              <w:top w:val="single" w:sz="4" w:space="0" w:color="000000"/>
              <w:left w:val="single" w:sz="4" w:space="0" w:color="000000"/>
              <w:bottom w:val="single" w:sz="4" w:space="0" w:color="000000"/>
              <w:right w:val="single" w:sz="4" w:space="0" w:color="auto"/>
            </w:tcBorders>
            <w:vAlign w:val="center"/>
          </w:tcPr>
          <w:p w:rsidR="001109BE" w:rsidRDefault="001109BE">
            <w:pPr>
              <w:jc w:val="center"/>
              <w:rPr>
                <w:rFonts w:eastAsia="仿宋"/>
                <w:color w:val="000000"/>
                <w:sz w:val="24"/>
              </w:rPr>
            </w:pPr>
          </w:p>
        </w:tc>
        <w:tc>
          <w:tcPr>
            <w:tcW w:w="631" w:type="dxa"/>
            <w:tcBorders>
              <w:top w:val="single" w:sz="4" w:space="0" w:color="000000"/>
              <w:left w:val="single" w:sz="4" w:space="0" w:color="auto"/>
              <w:bottom w:val="single" w:sz="4" w:space="0" w:color="000000"/>
              <w:right w:val="single" w:sz="4" w:space="0" w:color="000000"/>
            </w:tcBorders>
            <w:vAlign w:val="center"/>
          </w:tcPr>
          <w:p w:rsidR="001109BE" w:rsidRDefault="001109BE">
            <w:pPr>
              <w:jc w:val="center"/>
              <w:rPr>
                <w:rFonts w:eastAsia="仿宋"/>
                <w:color w:val="000000"/>
                <w:sz w:val="24"/>
              </w:rPr>
            </w:pPr>
          </w:p>
        </w:tc>
        <w:tc>
          <w:tcPr>
            <w:tcW w:w="3169" w:type="dxa"/>
            <w:tcBorders>
              <w:top w:val="single" w:sz="4" w:space="0" w:color="000000"/>
              <w:left w:val="single" w:sz="4" w:space="0" w:color="000000"/>
              <w:bottom w:val="single" w:sz="4" w:space="0" w:color="000000"/>
              <w:right w:val="single" w:sz="4" w:space="0" w:color="000000"/>
            </w:tcBorders>
            <w:vAlign w:val="center"/>
          </w:tcPr>
          <w:p w:rsidR="001109BE" w:rsidRDefault="001109BE">
            <w:pPr>
              <w:rPr>
                <w:color w:val="FF0000"/>
                <w:sz w:val="22"/>
              </w:rPr>
            </w:pPr>
          </w:p>
        </w:tc>
        <w:tc>
          <w:tcPr>
            <w:tcW w:w="81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81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969"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FF0000"/>
                <w:sz w:val="24"/>
              </w:rPr>
            </w:pPr>
          </w:p>
        </w:tc>
        <w:tc>
          <w:tcPr>
            <w:tcW w:w="1323"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FF0000"/>
                <w:sz w:val="24"/>
              </w:rPr>
            </w:pPr>
          </w:p>
        </w:tc>
        <w:tc>
          <w:tcPr>
            <w:tcW w:w="118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FF0000"/>
                <w:sz w:val="24"/>
              </w:rPr>
            </w:pPr>
          </w:p>
        </w:tc>
        <w:tc>
          <w:tcPr>
            <w:tcW w:w="1477"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FF0000"/>
                <w:sz w:val="24"/>
              </w:rPr>
            </w:pPr>
          </w:p>
        </w:tc>
      </w:tr>
    </w:tbl>
    <w:p w:rsidR="001109BE" w:rsidRDefault="001109BE">
      <w:pPr>
        <w:widowControl/>
        <w:jc w:val="center"/>
        <w:textAlignment w:val="center"/>
        <w:rPr>
          <w:rFonts w:eastAsia="方正小标宋简体"/>
          <w:color w:val="000000"/>
          <w:kern w:val="0"/>
          <w:sz w:val="24"/>
          <w:szCs w:val="40"/>
          <w:lang w:bidi="ar"/>
        </w:rPr>
      </w:pPr>
    </w:p>
    <w:p w:rsidR="001109BE" w:rsidRDefault="00FE315D">
      <w:pPr>
        <w:rPr>
          <w:rFonts w:eastAsia="黑体"/>
        </w:rPr>
      </w:pPr>
      <w:r>
        <w:rPr>
          <w:rFonts w:eastAsia="黑体"/>
        </w:rPr>
        <w:br w:type="page"/>
      </w:r>
    </w:p>
    <w:p w:rsidR="001109BE" w:rsidRDefault="00FE315D">
      <w:pPr>
        <w:spacing w:line="560" w:lineRule="exact"/>
        <w:rPr>
          <w:rFonts w:eastAsia="黑体"/>
        </w:rPr>
      </w:pPr>
      <w:r>
        <w:rPr>
          <w:rFonts w:eastAsia="黑体"/>
        </w:rPr>
        <w:lastRenderedPageBreak/>
        <w:t>附件</w:t>
      </w:r>
      <w:r>
        <w:rPr>
          <w:rFonts w:eastAsia="黑体" w:hint="eastAsia"/>
        </w:rPr>
        <w:t>3</w:t>
      </w:r>
    </w:p>
    <w:p w:rsidR="001109BE" w:rsidRDefault="00FE315D">
      <w:pPr>
        <w:spacing w:beforeLines="50" w:before="217" w:line="600" w:lineRule="exact"/>
        <w:jc w:val="center"/>
        <w:rPr>
          <w:rFonts w:ascii="方正小标宋简体" w:eastAsia="方正小标宋简体" w:hAnsi="方正小标宋简体" w:cs="方正小标宋简体"/>
          <w:bCs/>
          <w:sz w:val="40"/>
          <w:szCs w:val="40"/>
        </w:rPr>
      </w:pPr>
      <w:r>
        <w:rPr>
          <w:rFonts w:eastAsia="方正小标宋简体" w:hint="eastAsia"/>
          <w:color w:val="221E1F"/>
          <w:sz w:val="40"/>
          <w:szCs w:val="40"/>
        </w:rPr>
        <w:t>2024</w:t>
      </w:r>
      <w:r>
        <w:rPr>
          <w:rFonts w:eastAsia="方正小标宋简体" w:hint="eastAsia"/>
          <w:color w:val="221E1F"/>
          <w:sz w:val="40"/>
          <w:szCs w:val="40"/>
        </w:rPr>
        <w:t>年长三角中小学优秀管理干部跨省（市）挂职人员汇总表</w:t>
      </w:r>
    </w:p>
    <w:p w:rsidR="001109BE" w:rsidRDefault="001109BE">
      <w:pPr>
        <w:spacing w:line="600" w:lineRule="exact"/>
        <w:rPr>
          <w:rFonts w:ascii="仿宋" w:eastAsia="仿宋" w:hAnsi="仿宋" w:cs="仿宋"/>
          <w:bCs/>
          <w:color w:val="000000"/>
          <w:kern w:val="0"/>
          <w:sz w:val="24"/>
          <w:lang w:bidi="ar"/>
        </w:rPr>
      </w:pPr>
    </w:p>
    <w:p w:rsidR="001109BE" w:rsidRDefault="00FE315D">
      <w:pPr>
        <w:spacing w:line="600" w:lineRule="exact"/>
        <w:rPr>
          <w:rFonts w:ascii="方正小标宋简体" w:eastAsia="方正小标宋简体" w:hAnsi="方正小标宋简体" w:cs="方正小标宋简体"/>
          <w:bCs/>
          <w:sz w:val="40"/>
          <w:szCs w:val="40"/>
        </w:rPr>
      </w:pPr>
      <w:r>
        <w:rPr>
          <w:rFonts w:ascii="仿宋" w:eastAsia="仿宋" w:hAnsi="仿宋" w:cs="仿宋" w:hint="eastAsia"/>
          <w:bCs/>
          <w:color w:val="000000"/>
          <w:kern w:val="0"/>
          <w:sz w:val="24"/>
          <w:lang w:bidi="ar"/>
        </w:rPr>
        <w:t>推荐设区市：             　　联系人：                　联系电话：                　　　　填报时间：</w:t>
      </w:r>
    </w:p>
    <w:tbl>
      <w:tblPr>
        <w:tblW w:w="14045" w:type="dxa"/>
        <w:jc w:val="center"/>
        <w:tblLayout w:type="fixed"/>
        <w:tblCellMar>
          <w:top w:w="15" w:type="dxa"/>
          <w:left w:w="15" w:type="dxa"/>
          <w:bottom w:w="15" w:type="dxa"/>
          <w:right w:w="15" w:type="dxa"/>
        </w:tblCellMar>
        <w:tblLook w:val="04A0" w:firstRow="1" w:lastRow="0" w:firstColumn="1" w:lastColumn="0" w:noHBand="0" w:noVBand="1"/>
      </w:tblPr>
      <w:tblGrid>
        <w:gridCol w:w="734"/>
        <w:gridCol w:w="1059"/>
        <w:gridCol w:w="686"/>
        <w:gridCol w:w="1006"/>
        <w:gridCol w:w="1022"/>
        <w:gridCol w:w="3175"/>
        <w:gridCol w:w="650"/>
        <w:gridCol w:w="650"/>
        <w:gridCol w:w="1200"/>
        <w:gridCol w:w="1500"/>
        <w:gridCol w:w="2363"/>
      </w:tblGrid>
      <w:tr w:rsidR="001109BE">
        <w:trPr>
          <w:trHeight w:val="1041"/>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序号</w:t>
            </w:r>
          </w:p>
        </w:tc>
        <w:tc>
          <w:tcPr>
            <w:tcW w:w="1059"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姓名</w:t>
            </w:r>
          </w:p>
        </w:tc>
        <w:tc>
          <w:tcPr>
            <w:tcW w:w="686"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性别</w:t>
            </w:r>
          </w:p>
        </w:tc>
        <w:tc>
          <w:tcPr>
            <w:tcW w:w="1006"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出生年月</w:t>
            </w:r>
          </w:p>
        </w:tc>
        <w:tc>
          <w:tcPr>
            <w:tcW w:w="1022"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市（县、区）</w:t>
            </w:r>
          </w:p>
        </w:tc>
        <w:tc>
          <w:tcPr>
            <w:tcW w:w="3175"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工作单位及职务</w:t>
            </w: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所属学段</w:t>
            </w: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任教学科</w:t>
            </w:r>
          </w:p>
        </w:tc>
        <w:tc>
          <w:tcPr>
            <w:tcW w:w="1200"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专业技术职务</w:t>
            </w:r>
          </w:p>
        </w:tc>
        <w:tc>
          <w:tcPr>
            <w:tcW w:w="1500"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移动电话</w:t>
            </w:r>
          </w:p>
        </w:tc>
        <w:tc>
          <w:tcPr>
            <w:tcW w:w="2363" w:type="dxa"/>
            <w:tcBorders>
              <w:top w:val="single" w:sz="4" w:space="0" w:color="000000"/>
              <w:left w:val="single" w:sz="4" w:space="0" w:color="000000"/>
              <w:bottom w:val="single" w:sz="4" w:space="0" w:color="000000"/>
              <w:right w:val="single" w:sz="4" w:space="0" w:color="000000"/>
            </w:tcBorders>
            <w:vAlign w:val="center"/>
          </w:tcPr>
          <w:p w:rsidR="001109BE" w:rsidRDefault="00FE315D">
            <w:pPr>
              <w:widowControl/>
              <w:spacing w:line="300" w:lineRule="exact"/>
              <w:jc w:val="center"/>
              <w:textAlignment w:val="center"/>
              <w:rPr>
                <w:rFonts w:eastAsia="仿宋"/>
                <w:color w:val="000000"/>
                <w:sz w:val="24"/>
              </w:rPr>
            </w:pPr>
            <w:r>
              <w:rPr>
                <w:rFonts w:eastAsia="仿宋"/>
                <w:color w:val="000000"/>
                <w:kern w:val="0"/>
                <w:sz w:val="24"/>
                <w:lang w:bidi="ar"/>
              </w:rPr>
              <w:t>邮箱</w:t>
            </w:r>
          </w:p>
        </w:tc>
      </w:tr>
      <w:tr w:rsidR="001109BE">
        <w:trPr>
          <w:trHeight w:val="850"/>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1109BE" w:rsidRDefault="00FE315D">
            <w:pPr>
              <w:jc w:val="center"/>
              <w:rPr>
                <w:rFonts w:eastAsia="仿宋"/>
                <w:color w:val="000000"/>
                <w:sz w:val="24"/>
              </w:rPr>
            </w:pPr>
            <w:r>
              <w:rPr>
                <w:rFonts w:eastAsia="仿宋"/>
                <w:color w:val="000000"/>
                <w:sz w:val="24"/>
              </w:rPr>
              <w:t>1</w:t>
            </w:r>
          </w:p>
        </w:tc>
        <w:tc>
          <w:tcPr>
            <w:tcW w:w="1059"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317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r>
      <w:tr w:rsidR="001109BE">
        <w:trPr>
          <w:trHeight w:val="850"/>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1109BE" w:rsidRDefault="00FE315D">
            <w:pPr>
              <w:jc w:val="center"/>
              <w:rPr>
                <w:rFonts w:eastAsia="仿宋"/>
                <w:color w:val="000000"/>
                <w:sz w:val="24"/>
              </w:rPr>
            </w:pPr>
            <w:r>
              <w:rPr>
                <w:rFonts w:eastAsia="仿宋"/>
                <w:color w:val="000000"/>
                <w:sz w:val="24"/>
              </w:rPr>
              <w:t>2</w:t>
            </w:r>
          </w:p>
        </w:tc>
        <w:tc>
          <w:tcPr>
            <w:tcW w:w="1059"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317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r>
      <w:tr w:rsidR="001109BE">
        <w:trPr>
          <w:trHeight w:val="850"/>
          <w:jc w:val="center"/>
        </w:trPr>
        <w:tc>
          <w:tcPr>
            <w:tcW w:w="734" w:type="dxa"/>
            <w:tcBorders>
              <w:top w:val="single" w:sz="4" w:space="0" w:color="000000"/>
              <w:left w:val="single" w:sz="4" w:space="0" w:color="000000"/>
              <w:bottom w:val="single" w:sz="4" w:space="0" w:color="000000"/>
              <w:right w:val="single" w:sz="4" w:space="0" w:color="000000"/>
            </w:tcBorders>
            <w:vAlign w:val="center"/>
          </w:tcPr>
          <w:p w:rsidR="001109BE" w:rsidRDefault="00FE315D">
            <w:pPr>
              <w:jc w:val="center"/>
              <w:rPr>
                <w:rFonts w:eastAsia="仿宋"/>
                <w:color w:val="000000"/>
                <w:sz w:val="24"/>
              </w:rPr>
            </w:pPr>
            <w:r>
              <w:rPr>
                <w:rFonts w:eastAsia="仿宋"/>
                <w:color w:val="000000"/>
                <w:sz w:val="24"/>
              </w:rPr>
              <w:t>3</w:t>
            </w:r>
          </w:p>
        </w:tc>
        <w:tc>
          <w:tcPr>
            <w:tcW w:w="1059"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8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006"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022"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3175"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65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20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1500"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c>
          <w:tcPr>
            <w:tcW w:w="2363" w:type="dxa"/>
            <w:tcBorders>
              <w:top w:val="single" w:sz="4" w:space="0" w:color="000000"/>
              <w:left w:val="single" w:sz="4" w:space="0" w:color="000000"/>
              <w:bottom w:val="single" w:sz="4" w:space="0" w:color="000000"/>
              <w:right w:val="single" w:sz="4" w:space="0" w:color="000000"/>
            </w:tcBorders>
            <w:vAlign w:val="center"/>
          </w:tcPr>
          <w:p w:rsidR="001109BE" w:rsidRDefault="001109BE">
            <w:pPr>
              <w:jc w:val="center"/>
              <w:rPr>
                <w:rFonts w:eastAsia="仿宋"/>
                <w:color w:val="000000"/>
                <w:sz w:val="24"/>
              </w:rPr>
            </w:pPr>
          </w:p>
        </w:tc>
      </w:tr>
    </w:tbl>
    <w:p w:rsidR="001109BE" w:rsidRDefault="001109BE">
      <w:pPr>
        <w:widowControl/>
        <w:spacing w:line="200" w:lineRule="exact"/>
        <w:jc w:val="left"/>
        <w:rPr>
          <w:rFonts w:eastAsia="仿宋" w:cs="仿宋"/>
          <w:kern w:val="0"/>
          <w:szCs w:val="22"/>
        </w:rPr>
      </w:pPr>
    </w:p>
    <w:p w:rsidR="001109BE" w:rsidRDefault="001109BE">
      <w:pPr>
        <w:widowControl/>
        <w:jc w:val="left"/>
        <w:rPr>
          <w:rFonts w:eastAsia="仿宋" w:cs="仿宋"/>
          <w:kern w:val="0"/>
          <w:szCs w:val="22"/>
        </w:rPr>
        <w:sectPr w:rsidR="001109BE">
          <w:pgSz w:w="16838" w:h="11906" w:orient="landscape"/>
          <w:pgMar w:top="1800" w:right="1440" w:bottom="1800" w:left="1440" w:header="851" w:footer="992" w:gutter="0"/>
          <w:pgNumType w:fmt="numberInDash"/>
          <w:cols w:space="425"/>
          <w:docGrid w:type="lines" w:linePitch="435"/>
        </w:sectPr>
      </w:pPr>
    </w:p>
    <w:p w:rsidR="001109BE" w:rsidRDefault="00FE315D" w:rsidP="00B94F56">
      <w:pPr>
        <w:spacing w:line="560" w:lineRule="exact"/>
        <w:ind w:leftChars="-88" w:left="-282"/>
        <w:rPr>
          <w:rFonts w:eastAsia="黑体"/>
        </w:rPr>
      </w:pPr>
      <w:r>
        <w:rPr>
          <w:rFonts w:eastAsia="黑体"/>
        </w:rPr>
        <w:lastRenderedPageBreak/>
        <w:t>附件</w:t>
      </w:r>
      <w:r>
        <w:rPr>
          <w:rFonts w:eastAsia="黑体" w:hint="eastAsia"/>
        </w:rPr>
        <w:t>4</w:t>
      </w:r>
    </w:p>
    <w:p w:rsidR="001109BE" w:rsidRDefault="00FE315D">
      <w:pPr>
        <w:widowControl/>
        <w:spacing w:line="560" w:lineRule="exact"/>
        <w:jc w:val="center"/>
        <w:textAlignment w:val="center"/>
        <w:rPr>
          <w:rFonts w:eastAsia="方正小标宋简体"/>
          <w:color w:val="221E1F"/>
          <w:sz w:val="40"/>
          <w:szCs w:val="40"/>
        </w:rPr>
      </w:pPr>
      <w:r>
        <w:rPr>
          <w:rFonts w:eastAsia="方正小标宋简体" w:hint="eastAsia"/>
          <w:color w:val="221E1F"/>
          <w:sz w:val="40"/>
          <w:szCs w:val="40"/>
        </w:rPr>
        <w:t>2024</w:t>
      </w:r>
      <w:r>
        <w:rPr>
          <w:rFonts w:eastAsia="方正小标宋简体" w:hint="eastAsia"/>
          <w:color w:val="221E1F"/>
          <w:sz w:val="40"/>
          <w:szCs w:val="40"/>
        </w:rPr>
        <w:t>年长三角中小学优秀管理干部</w:t>
      </w:r>
    </w:p>
    <w:p w:rsidR="001109BE" w:rsidRDefault="00FE315D">
      <w:pPr>
        <w:widowControl/>
        <w:spacing w:line="560" w:lineRule="exact"/>
        <w:jc w:val="center"/>
        <w:textAlignment w:val="center"/>
        <w:rPr>
          <w:rFonts w:ascii="方正小标宋简体" w:eastAsia="方正小标宋简体" w:hAnsi="方正小标宋简体" w:cs="方正小标宋简体"/>
          <w:bCs/>
          <w:sz w:val="40"/>
          <w:szCs w:val="40"/>
        </w:rPr>
      </w:pPr>
      <w:r>
        <w:rPr>
          <w:rFonts w:eastAsia="方正小标宋简体" w:hint="eastAsia"/>
          <w:color w:val="221E1F"/>
          <w:sz w:val="40"/>
          <w:szCs w:val="40"/>
        </w:rPr>
        <w:t>跨省（市）挂职人员个人简历</w:t>
      </w:r>
    </w:p>
    <w:p w:rsidR="001109BE" w:rsidRDefault="001109BE">
      <w:pPr>
        <w:widowControl/>
        <w:spacing w:line="560" w:lineRule="exact"/>
        <w:jc w:val="center"/>
        <w:textAlignment w:val="center"/>
        <w:rPr>
          <w:rFonts w:ascii="方正小标宋简体" w:eastAsia="方正小标宋简体" w:hAnsi="方正小标宋简体" w:cs="方正小标宋简体"/>
          <w:bCs/>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1239"/>
        <w:gridCol w:w="1238"/>
        <w:gridCol w:w="1239"/>
        <w:gridCol w:w="1237"/>
        <w:gridCol w:w="1243"/>
        <w:gridCol w:w="1534"/>
      </w:tblGrid>
      <w:tr w:rsidR="001109BE">
        <w:trPr>
          <w:cantSplit/>
          <w:trHeight w:val="680"/>
          <w:jc w:val="center"/>
        </w:trPr>
        <w:tc>
          <w:tcPr>
            <w:tcW w:w="1236"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姓    名</w:t>
            </w:r>
          </w:p>
        </w:tc>
        <w:tc>
          <w:tcPr>
            <w:tcW w:w="1239" w:type="dxa"/>
            <w:vAlign w:val="center"/>
          </w:tcPr>
          <w:p w:rsidR="001109BE" w:rsidRDefault="001109BE">
            <w:pPr>
              <w:spacing w:line="240" w:lineRule="exact"/>
              <w:jc w:val="center"/>
              <w:rPr>
                <w:rFonts w:ascii="仿宋" w:eastAsia="仿宋" w:hAnsi="仿宋" w:cs="仿宋"/>
                <w:sz w:val="24"/>
                <w:szCs w:val="24"/>
              </w:rPr>
            </w:pPr>
          </w:p>
        </w:tc>
        <w:tc>
          <w:tcPr>
            <w:tcW w:w="1238"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性    别</w:t>
            </w:r>
          </w:p>
        </w:tc>
        <w:tc>
          <w:tcPr>
            <w:tcW w:w="1239" w:type="dxa"/>
            <w:vAlign w:val="center"/>
          </w:tcPr>
          <w:p w:rsidR="001109BE" w:rsidRDefault="001109BE">
            <w:pPr>
              <w:spacing w:line="240" w:lineRule="exact"/>
              <w:jc w:val="center"/>
              <w:rPr>
                <w:rFonts w:ascii="仿宋" w:eastAsia="仿宋" w:hAnsi="仿宋" w:cs="仿宋"/>
                <w:sz w:val="24"/>
                <w:szCs w:val="24"/>
              </w:rPr>
            </w:pPr>
          </w:p>
        </w:tc>
        <w:tc>
          <w:tcPr>
            <w:tcW w:w="1237"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民    族</w:t>
            </w:r>
          </w:p>
        </w:tc>
        <w:tc>
          <w:tcPr>
            <w:tcW w:w="1243" w:type="dxa"/>
            <w:vAlign w:val="center"/>
          </w:tcPr>
          <w:p w:rsidR="001109BE" w:rsidRDefault="001109BE">
            <w:pPr>
              <w:spacing w:line="240" w:lineRule="exact"/>
              <w:jc w:val="center"/>
              <w:rPr>
                <w:rFonts w:ascii="仿宋" w:eastAsia="仿宋" w:hAnsi="仿宋" w:cs="仿宋"/>
                <w:sz w:val="24"/>
                <w:szCs w:val="24"/>
              </w:rPr>
            </w:pPr>
          </w:p>
        </w:tc>
        <w:tc>
          <w:tcPr>
            <w:tcW w:w="1534" w:type="dxa"/>
            <w:vMerge w:val="restart"/>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一</w:t>
            </w:r>
          </w:p>
          <w:p w:rsidR="001109BE" w:rsidRDefault="00FE315D">
            <w:pPr>
              <w:spacing w:line="240" w:lineRule="exact"/>
              <w:jc w:val="center"/>
              <w:rPr>
                <w:rFonts w:ascii="仿宋" w:eastAsia="仿宋" w:hAnsi="仿宋" w:cs="仿宋"/>
                <w:sz w:val="24"/>
                <w:szCs w:val="24"/>
              </w:rPr>
            </w:pPr>
            <w:proofErr w:type="gramStart"/>
            <w:r>
              <w:rPr>
                <w:rFonts w:ascii="仿宋" w:eastAsia="仿宋" w:hAnsi="仿宋" w:cs="仿宋" w:hint="eastAsia"/>
                <w:sz w:val="24"/>
                <w:szCs w:val="24"/>
              </w:rPr>
              <w:t>寸</w:t>
            </w:r>
            <w:proofErr w:type="gramEnd"/>
          </w:p>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照</w:t>
            </w:r>
          </w:p>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片</w:t>
            </w:r>
          </w:p>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（贴照片）</w:t>
            </w:r>
          </w:p>
        </w:tc>
      </w:tr>
      <w:tr w:rsidR="001109BE">
        <w:trPr>
          <w:cantSplit/>
          <w:trHeight w:val="680"/>
          <w:jc w:val="center"/>
        </w:trPr>
        <w:tc>
          <w:tcPr>
            <w:tcW w:w="1236"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出生年月</w:t>
            </w:r>
          </w:p>
        </w:tc>
        <w:tc>
          <w:tcPr>
            <w:tcW w:w="1239" w:type="dxa"/>
            <w:vAlign w:val="center"/>
          </w:tcPr>
          <w:p w:rsidR="001109BE" w:rsidRDefault="001109BE">
            <w:pPr>
              <w:spacing w:line="240" w:lineRule="exact"/>
              <w:jc w:val="center"/>
              <w:rPr>
                <w:rFonts w:ascii="仿宋" w:eastAsia="仿宋" w:hAnsi="仿宋" w:cs="仿宋"/>
                <w:sz w:val="24"/>
                <w:szCs w:val="24"/>
              </w:rPr>
            </w:pPr>
          </w:p>
        </w:tc>
        <w:tc>
          <w:tcPr>
            <w:tcW w:w="1238"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学    历</w:t>
            </w:r>
          </w:p>
        </w:tc>
        <w:tc>
          <w:tcPr>
            <w:tcW w:w="1239" w:type="dxa"/>
            <w:vAlign w:val="center"/>
          </w:tcPr>
          <w:p w:rsidR="001109BE" w:rsidRDefault="001109BE">
            <w:pPr>
              <w:spacing w:line="240" w:lineRule="exact"/>
              <w:jc w:val="center"/>
              <w:rPr>
                <w:rFonts w:ascii="仿宋" w:eastAsia="仿宋" w:hAnsi="仿宋" w:cs="仿宋"/>
                <w:sz w:val="24"/>
                <w:szCs w:val="24"/>
              </w:rPr>
            </w:pPr>
          </w:p>
        </w:tc>
        <w:tc>
          <w:tcPr>
            <w:tcW w:w="1237"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学    位</w:t>
            </w:r>
          </w:p>
        </w:tc>
        <w:tc>
          <w:tcPr>
            <w:tcW w:w="1243" w:type="dxa"/>
            <w:vAlign w:val="center"/>
          </w:tcPr>
          <w:p w:rsidR="001109BE" w:rsidRDefault="001109BE">
            <w:pPr>
              <w:spacing w:line="240" w:lineRule="exact"/>
              <w:jc w:val="center"/>
              <w:rPr>
                <w:rFonts w:ascii="仿宋" w:eastAsia="仿宋" w:hAnsi="仿宋" w:cs="仿宋"/>
                <w:sz w:val="24"/>
                <w:szCs w:val="24"/>
              </w:rPr>
            </w:pPr>
          </w:p>
        </w:tc>
        <w:tc>
          <w:tcPr>
            <w:tcW w:w="1534" w:type="dxa"/>
            <w:vMerge/>
            <w:vAlign w:val="center"/>
          </w:tcPr>
          <w:p w:rsidR="001109BE" w:rsidRDefault="001109BE">
            <w:pPr>
              <w:spacing w:line="240" w:lineRule="exact"/>
              <w:jc w:val="center"/>
              <w:rPr>
                <w:rFonts w:ascii="仿宋" w:eastAsia="仿宋" w:hAnsi="仿宋" w:cs="仿宋"/>
                <w:sz w:val="24"/>
                <w:szCs w:val="24"/>
              </w:rPr>
            </w:pPr>
          </w:p>
        </w:tc>
      </w:tr>
      <w:tr w:rsidR="001109BE">
        <w:trPr>
          <w:cantSplit/>
          <w:trHeight w:val="680"/>
          <w:jc w:val="center"/>
        </w:trPr>
        <w:tc>
          <w:tcPr>
            <w:tcW w:w="1236"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任教学科</w:t>
            </w:r>
          </w:p>
        </w:tc>
        <w:tc>
          <w:tcPr>
            <w:tcW w:w="1239" w:type="dxa"/>
            <w:vAlign w:val="center"/>
          </w:tcPr>
          <w:p w:rsidR="001109BE" w:rsidRDefault="001109BE">
            <w:pPr>
              <w:spacing w:line="240" w:lineRule="exact"/>
              <w:jc w:val="center"/>
              <w:rPr>
                <w:rFonts w:ascii="仿宋" w:eastAsia="仿宋" w:hAnsi="仿宋" w:cs="仿宋"/>
                <w:sz w:val="24"/>
                <w:szCs w:val="24"/>
              </w:rPr>
            </w:pPr>
          </w:p>
        </w:tc>
        <w:tc>
          <w:tcPr>
            <w:tcW w:w="1238"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专业技术职务</w:t>
            </w:r>
          </w:p>
        </w:tc>
        <w:tc>
          <w:tcPr>
            <w:tcW w:w="1239" w:type="dxa"/>
            <w:vAlign w:val="center"/>
          </w:tcPr>
          <w:p w:rsidR="001109BE" w:rsidRDefault="001109BE">
            <w:pPr>
              <w:spacing w:line="240" w:lineRule="exact"/>
              <w:jc w:val="center"/>
              <w:rPr>
                <w:rFonts w:ascii="仿宋" w:eastAsia="仿宋" w:hAnsi="仿宋" w:cs="仿宋"/>
                <w:sz w:val="24"/>
                <w:szCs w:val="24"/>
              </w:rPr>
            </w:pPr>
          </w:p>
        </w:tc>
        <w:tc>
          <w:tcPr>
            <w:tcW w:w="1237"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健康情况</w:t>
            </w:r>
          </w:p>
        </w:tc>
        <w:tc>
          <w:tcPr>
            <w:tcW w:w="1243" w:type="dxa"/>
            <w:vAlign w:val="center"/>
          </w:tcPr>
          <w:p w:rsidR="001109BE" w:rsidRDefault="001109BE">
            <w:pPr>
              <w:spacing w:line="240" w:lineRule="exact"/>
              <w:jc w:val="center"/>
              <w:rPr>
                <w:rFonts w:ascii="仿宋" w:eastAsia="仿宋" w:hAnsi="仿宋" w:cs="仿宋"/>
                <w:sz w:val="24"/>
                <w:szCs w:val="24"/>
              </w:rPr>
            </w:pPr>
          </w:p>
        </w:tc>
        <w:tc>
          <w:tcPr>
            <w:tcW w:w="1534" w:type="dxa"/>
            <w:vMerge/>
            <w:vAlign w:val="center"/>
          </w:tcPr>
          <w:p w:rsidR="001109BE" w:rsidRDefault="001109BE">
            <w:pPr>
              <w:spacing w:line="240" w:lineRule="exact"/>
              <w:jc w:val="center"/>
              <w:rPr>
                <w:rFonts w:ascii="仿宋" w:eastAsia="仿宋" w:hAnsi="仿宋" w:cs="仿宋"/>
                <w:sz w:val="24"/>
                <w:szCs w:val="24"/>
              </w:rPr>
            </w:pPr>
          </w:p>
        </w:tc>
      </w:tr>
      <w:tr w:rsidR="001109BE">
        <w:trPr>
          <w:cantSplit/>
          <w:trHeight w:val="680"/>
          <w:jc w:val="center"/>
        </w:trPr>
        <w:tc>
          <w:tcPr>
            <w:tcW w:w="2475" w:type="dxa"/>
            <w:gridSpan w:val="2"/>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工作单位及职务</w:t>
            </w:r>
          </w:p>
        </w:tc>
        <w:tc>
          <w:tcPr>
            <w:tcW w:w="6491" w:type="dxa"/>
            <w:gridSpan w:val="5"/>
            <w:vAlign w:val="center"/>
          </w:tcPr>
          <w:p w:rsidR="001109BE" w:rsidRDefault="001109BE">
            <w:pPr>
              <w:spacing w:line="240" w:lineRule="exact"/>
              <w:jc w:val="center"/>
              <w:rPr>
                <w:rFonts w:ascii="仿宋" w:eastAsia="仿宋" w:hAnsi="仿宋" w:cs="仿宋"/>
                <w:sz w:val="24"/>
                <w:szCs w:val="24"/>
              </w:rPr>
            </w:pPr>
          </w:p>
        </w:tc>
      </w:tr>
      <w:tr w:rsidR="001109BE">
        <w:trPr>
          <w:cantSplit/>
          <w:trHeight w:val="680"/>
          <w:jc w:val="center"/>
        </w:trPr>
        <w:tc>
          <w:tcPr>
            <w:tcW w:w="2475" w:type="dxa"/>
            <w:gridSpan w:val="2"/>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学    段</w:t>
            </w:r>
          </w:p>
        </w:tc>
        <w:tc>
          <w:tcPr>
            <w:tcW w:w="6491" w:type="dxa"/>
            <w:gridSpan w:val="5"/>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□幼儿园 □小学 □初中 □中等职业学校</w:t>
            </w:r>
          </w:p>
        </w:tc>
      </w:tr>
      <w:tr w:rsidR="001109BE">
        <w:trPr>
          <w:cantSplit/>
          <w:trHeight w:val="680"/>
          <w:jc w:val="center"/>
        </w:trPr>
        <w:tc>
          <w:tcPr>
            <w:tcW w:w="1236"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通讯地址</w:t>
            </w:r>
          </w:p>
        </w:tc>
        <w:tc>
          <w:tcPr>
            <w:tcW w:w="3716" w:type="dxa"/>
            <w:gridSpan w:val="3"/>
            <w:vAlign w:val="center"/>
          </w:tcPr>
          <w:p w:rsidR="001109BE" w:rsidRDefault="001109BE">
            <w:pPr>
              <w:spacing w:line="240" w:lineRule="exact"/>
              <w:jc w:val="center"/>
              <w:rPr>
                <w:rFonts w:ascii="仿宋" w:eastAsia="仿宋" w:hAnsi="仿宋" w:cs="仿宋"/>
                <w:sz w:val="24"/>
                <w:szCs w:val="24"/>
              </w:rPr>
            </w:pPr>
          </w:p>
        </w:tc>
        <w:tc>
          <w:tcPr>
            <w:tcW w:w="1237"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邮编</w:t>
            </w:r>
          </w:p>
        </w:tc>
        <w:tc>
          <w:tcPr>
            <w:tcW w:w="2777" w:type="dxa"/>
            <w:gridSpan w:val="2"/>
            <w:vAlign w:val="center"/>
          </w:tcPr>
          <w:p w:rsidR="001109BE" w:rsidRDefault="001109BE">
            <w:pPr>
              <w:spacing w:line="240" w:lineRule="exact"/>
              <w:jc w:val="center"/>
              <w:rPr>
                <w:rFonts w:ascii="仿宋" w:eastAsia="仿宋" w:hAnsi="仿宋" w:cs="仿宋"/>
                <w:sz w:val="24"/>
                <w:szCs w:val="24"/>
              </w:rPr>
            </w:pPr>
          </w:p>
        </w:tc>
      </w:tr>
      <w:tr w:rsidR="001109BE">
        <w:trPr>
          <w:cantSplit/>
          <w:trHeight w:val="680"/>
          <w:jc w:val="center"/>
        </w:trPr>
        <w:tc>
          <w:tcPr>
            <w:tcW w:w="1236"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移动电话</w:t>
            </w:r>
          </w:p>
        </w:tc>
        <w:tc>
          <w:tcPr>
            <w:tcW w:w="3716" w:type="dxa"/>
            <w:gridSpan w:val="3"/>
            <w:vAlign w:val="center"/>
          </w:tcPr>
          <w:p w:rsidR="001109BE" w:rsidRDefault="001109BE">
            <w:pPr>
              <w:spacing w:line="240" w:lineRule="exact"/>
              <w:jc w:val="center"/>
              <w:rPr>
                <w:rFonts w:ascii="仿宋" w:eastAsia="仿宋" w:hAnsi="仿宋" w:cs="仿宋"/>
                <w:sz w:val="24"/>
                <w:szCs w:val="24"/>
              </w:rPr>
            </w:pPr>
          </w:p>
        </w:tc>
        <w:tc>
          <w:tcPr>
            <w:tcW w:w="1237" w:type="dxa"/>
            <w:vAlign w:val="center"/>
          </w:tcPr>
          <w:p w:rsidR="001109BE" w:rsidRDefault="00FE315D">
            <w:pPr>
              <w:spacing w:line="240" w:lineRule="exact"/>
              <w:jc w:val="center"/>
              <w:rPr>
                <w:rFonts w:ascii="仿宋" w:eastAsia="仿宋" w:hAnsi="仿宋" w:cs="仿宋"/>
                <w:sz w:val="24"/>
                <w:szCs w:val="24"/>
              </w:rPr>
            </w:pPr>
            <w:r>
              <w:rPr>
                <w:rFonts w:ascii="仿宋" w:eastAsia="仿宋" w:hAnsi="仿宋" w:cs="仿宋" w:hint="eastAsia"/>
                <w:sz w:val="24"/>
                <w:szCs w:val="24"/>
              </w:rPr>
              <w:t>E-mail</w:t>
            </w:r>
          </w:p>
        </w:tc>
        <w:tc>
          <w:tcPr>
            <w:tcW w:w="2777" w:type="dxa"/>
            <w:gridSpan w:val="2"/>
            <w:vAlign w:val="center"/>
          </w:tcPr>
          <w:p w:rsidR="001109BE" w:rsidRDefault="001109BE">
            <w:pPr>
              <w:spacing w:line="240" w:lineRule="exact"/>
              <w:jc w:val="center"/>
              <w:rPr>
                <w:rFonts w:ascii="仿宋" w:eastAsia="仿宋" w:hAnsi="仿宋" w:cs="仿宋"/>
                <w:sz w:val="24"/>
                <w:szCs w:val="24"/>
              </w:rPr>
            </w:pPr>
          </w:p>
        </w:tc>
      </w:tr>
      <w:tr w:rsidR="001109BE">
        <w:trPr>
          <w:cantSplit/>
          <w:trHeight w:val="6308"/>
          <w:jc w:val="center"/>
        </w:trPr>
        <w:tc>
          <w:tcPr>
            <w:tcW w:w="1236" w:type="dxa"/>
            <w:vAlign w:val="center"/>
          </w:tcPr>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教</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育</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经</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历</w:t>
            </w:r>
          </w:p>
        </w:tc>
        <w:tc>
          <w:tcPr>
            <w:tcW w:w="7730" w:type="dxa"/>
            <w:gridSpan w:val="6"/>
            <w:vAlign w:val="center"/>
          </w:tcPr>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tc>
      </w:tr>
      <w:tr w:rsidR="001109BE">
        <w:trPr>
          <w:cantSplit/>
          <w:trHeight w:val="5292"/>
          <w:jc w:val="center"/>
        </w:trPr>
        <w:tc>
          <w:tcPr>
            <w:tcW w:w="1236" w:type="dxa"/>
            <w:vAlign w:val="center"/>
          </w:tcPr>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lastRenderedPageBreak/>
              <w:t>工</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作</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经</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历</w:t>
            </w:r>
          </w:p>
        </w:tc>
        <w:tc>
          <w:tcPr>
            <w:tcW w:w="7730" w:type="dxa"/>
            <w:gridSpan w:val="6"/>
            <w:vAlign w:val="center"/>
          </w:tcPr>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tc>
      </w:tr>
      <w:tr w:rsidR="001109BE">
        <w:trPr>
          <w:cantSplit/>
          <w:trHeight w:val="8218"/>
          <w:jc w:val="center"/>
        </w:trPr>
        <w:tc>
          <w:tcPr>
            <w:tcW w:w="1236" w:type="dxa"/>
            <w:vAlign w:val="center"/>
          </w:tcPr>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所获</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荣誉</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及</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成果</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情况</w:t>
            </w:r>
          </w:p>
        </w:tc>
        <w:tc>
          <w:tcPr>
            <w:tcW w:w="7730" w:type="dxa"/>
            <w:gridSpan w:val="6"/>
            <w:vAlign w:val="center"/>
          </w:tcPr>
          <w:p w:rsidR="001109BE" w:rsidRDefault="001109BE">
            <w:pPr>
              <w:spacing w:line="240" w:lineRule="exact"/>
              <w:jc w:val="left"/>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p w:rsidR="001109BE" w:rsidRDefault="001109BE">
            <w:pPr>
              <w:spacing w:line="240" w:lineRule="exact"/>
              <w:jc w:val="center"/>
              <w:rPr>
                <w:rFonts w:ascii="仿宋" w:eastAsia="仿宋" w:hAnsi="仿宋" w:cs="仿宋"/>
                <w:sz w:val="24"/>
                <w:szCs w:val="24"/>
              </w:rPr>
            </w:pPr>
          </w:p>
        </w:tc>
      </w:tr>
      <w:tr w:rsidR="001109BE">
        <w:trPr>
          <w:cantSplit/>
          <w:trHeight w:val="12039"/>
          <w:jc w:val="center"/>
        </w:trPr>
        <w:tc>
          <w:tcPr>
            <w:tcW w:w="1236" w:type="dxa"/>
            <w:vAlign w:val="center"/>
          </w:tcPr>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lastRenderedPageBreak/>
              <w:t>挂职</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研修</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设想</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及</w:t>
            </w:r>
          </w:p>
          <w:p w:rsidR="001109BE" w:rsidRDefault="00FE315D">
            <w:pPr>
              <w:spacing w:line="300" w:lineRule="exact"/>
              <w:jc w:val="center"/>
              <w:rPr>
                <w:rFonts w:ascii="仿宋" w:eastAsia="仿宋" w:hAnsi="仿宋" w:cs="仿宋"/>
                <w:sz w:val="24"/>
                <w:szCs w:val="24"/>
              </w:rPr>
            </w:pPr>
            <w:r>
              <w:rPr>
                <w:rFonts w:ascii="仿宋" w:eastAsia="仿宋" w:hAnsi="仿宋" w:cs="仿宋" w:hint="eastAsia"/>
                <w:sz w:val="24"/>
                <w:szCs w:val="24"/>
              </w:rPr>
              <w:t>期望</w:t>
            </w:r>
          </w:p>
        </w:tc>
        <w:tc>
          <w:tcPr>
            <w:tcW w:w="7730" w:type="dxa"/>
            <w:gridSpan w:val="6"/>
          </w:tcPr>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p w:rsidR="001109BE" w:rsidRDefault="001109BE">
            <w:pPr>
              <w:spacing w:line="240" w:lineRule="exact"/>
              <w:rPr>
                <w:rFonts w:ascii="仿宋" w:eastAsia="仿宋" w:hAnsi="仿宋" w:cs="仿宋"/>
                <w:sz w:val="24"/>
                <w:szCs w:val="24"/>
              </w:rPr>
            </w:pPr>
          </w:p>
        </w:tc>
      </w:tr>
    </w:tbl>
    <w:p w:rsidR="001109BE" w:rsidRDefault="001109BE">
      <w:pPr>
        <w:widowControl/>
        <w:spacing w:line="560" w:lineRule="exact"/>
        <w:jc w:val="center"/>
        <w:textAlignment w:val="center"/>
        <w:rPr>
          <w:rFonts w:ascii="方正小标宋简体" w:eastAsia="方正小标宋简体" w:hAnsi="方正小标宋简体" w:cs="方正小标宋简体"/>
          <w:bCs/>
          <w:sz w:val="40"/>
          <w:szCs w:val="40"/>
        </w:rPr>
      </w:pPr>
    </w:p>
    <w:p w:rsidR="001109BE" w:rsidRDefault="001109BE">
      <w:pPr>
        <w:widowControl/>
        <w:spacing w:line="560" w:lineRule="exact"/>
        <w:jc w:val="center"/>
        <w:textAlignment w:val="center"/>
        <w:rPr>
          <w:rFonts w:ascii="方正小标宋简体" w:eastAsia="方正小标宋简体" w:hAnsi="方正小标宋简体" w:cs="方正小标宋简体"/>
          <w:bCs/>
          <w:sz w:val="40"/>
          <w:szCs w:val="40"/>
        </w:rPr>
      </w:pPr>
    </w:p>
    <w:p w:rsidR="001109BE" w:rsidRDefault="001109BE">
      <w:pPr>
        <w:spacing w:line="200" w:lineRule="exact"/>
        <w:jc w:val="center"/>
        <w:rPr>
          <w:rFonts w:eastAsia="方正小标宋简体"/>
          <w:color w:val="221E1F"/>
          <w:sz w:val="40"/>
          <w:szCs w:val="40"/>
        </w:rPr>
      </w:pPr>
    </w:p>
    <w:p w:rsidR="001109BE" w:rsidRDefault="001109BE">
      <w:pPr>
        <w:spacing w:line="200" w:lineRule="exact"/>
        <w:jc w:val="center"/>
        <w:rPr>
          <w:rFonts w:eastAsia="方正小标宋简体"/>
          <w:color w:val="221E1F"/>
          <w:sz w:val="40"/>
          <w:szCs w:val="40"/>
        </w:rPr>
      </w:pPr>
    </w:p>
    <w:p w:rsidR="001109BE" w:rsidRDefault="001109BE">
      <w:pPr>
        <w:spacing w:line="600" w:lineRule="exact"/>
        <w:rPr>
          <w:rFonts w:eastAsia="方正小标宋简体"/>
          <w:color w:val="221E1F"/>
          <w:sz w:val="40"/>
          <w:szCs w:val="40"/>
        </w:rPr>
        <w:sectPr w:rsidR="001109BE">
          <w:pgSz w:w="11906" w:h="16838"/>
          <w:pgMar w:top="1440" w:right="1797" w:bottom="1440" w:left="1797" w:header="851" w:footer="992" w:gutter="0"/>
          <w:pgNumType w:fmt="numberInDash"/>
          <w:cols w:space="425"/>
          <w:docGrid w:type="linesAndChars" w:linePitch="435"/>
        </w:sectPr>
      </w:pPr>
    </w:p>
    <w:p w:rsidR="001109BE" w:rsidRDefault="001109BE">
      <w:pPr>
        <w:widowControl/>
        <w:tabs>
          <w:tab w:val="left" w:pos="1173"/>
        </w:tabs>
        <w:spacing w:line="560" w:lineRule="exact"/>
        <w:rPr>
          <w:rFonts w:ascii="宋体" w:hAnsi="宋体" w:cs="宋体"/>
          <w:bCs/>
          <w:kern w:val="0"/>
        </w:rPr>
      </w:pPr>
    </w:p>
    <w:p w:rsidR="001109BE" w:rsidRDefault="001109BE">
      <w:pPr>
        <w:widowControl/>
        <w:tabs>
          <w:tab w:val="left" w:pos="1173"/>
        </w:tabs>
        <w:spacing w:line="560" w:lineRule="exact"/>
        <w:rPr>
          <w:rFonts w:ascii="宋体" w:hAnsi="宋体" w:cs="宋体"/>
          <w:bCs/>
          <w:kern w:val="0"/>
        </w:rPr>
      </w:pPr>
    </w:p>
    <w:p w:rsidR="001109BE" w:rsidRDefault="001109BE">
      <w:pPr>
        <w:widowControl/>
        <w:tabs>
          <w:tab w:val="left" w:pos="1173"/>
        </w:tabs>
        <w:spacing w:line="560" w:lineRule="exact"/>
        <w:rPr>
          <w:rFonts w:ascii="宋体" w:hAnsi="宋体" w:cs="宋体"/>
          <w:bCs/>
          <w:kern w:val="0"/>
        </w:rPr>
      </w:pPr>
    </w:p>
    <w:p w:rsidR="001109BE" w:rsidRDefault="001109BE">
      <w:pPr>
        <w:widowControl/>
        <w:tabs>
          <w:tab w:val="left" w:pos="1173"/>
        </w:tabs>
        <w:spacing w:line="560" w:lineRule="exact"/>
        <w:rPr>
          <w:rFonts w:ascii="宋体" w:hAnsi="宋体" w:cs="宋体"/>
          <w:bCs/>
          <w:kern w:val="0"/>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rPr>
          <w:kern w:val="0"/>
          <w:sz w:val="28"/>
          <w:szCs w:val="2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p w:rsidR="001109BE" w:rsidRDefault="001109BE">
      <w:pPr>
        <w:spacing w:line="200" w:lineRule="exact"/>
        <w:rPr>
          <w:kern w:val="0"/>
          <w:sz w:val="20"/>
          <w:szCs w:val="18"/>
        </w:rPr>
      </w:pPr>
    </w:p>
    <w:tbl>
      <w:tblPr>
        <w:tblW w:w="0" w:type="auto"/>
        <w:jc w:val="center"/>
        <w:tblBorders>
          <w:top w:val="single" w:sz="12" w:space="0" w:color="auto"/>
          <w:bottom w:val="single" w:sz="12" w:space="0" w:color="auto"/>
          <w:insideH w:val="single" w:sz="4" w:space="0" w:color="auto"/>
          <w:insideV w:val="single" w:sz="4" w:space="0" w:color="auto"/>
        </w:tblBorders>
        <w:tblLook w:val="04A0" w:firstRow="1" w:lastRow="0" w:firstColumn="1" w:lastColumn="0" w:noHBand="0" w:noVBand="1"/>
      </w:tblPr>
      <w:tblGrid>
        <w:gridCol w:w="8845"/>
      </w:tblGrid>
      <w:tr w:rsidR="001109BE">
        <w:trPr>
          <w:jc w:val="center"/>
        </w:trPr>
        <w:tc>
          <w:tcPr>
            <w:tcW w:w="8845" w:type="dxa"/>
          </w:tcPr>
          <w:p w:rsidR="001109BE" w:rsidRDefault="00FE315D">
            <w:pPr>
              <w:ind w:firstLineChars="50" w:firstLine="140"/>
              <w:rPr>
                <w:kern w:val="0"/>
                <w:sz w:val="28"/>
                <w:szCs w:val="28"/>
              </w:rPr>
            </w:pPr>
            <w:r>
              <w:rPr>
                <w:rFonts w:hint="eastAsia"/>
                <w:kern w:val="0"/>
                <w:sz w:val="28"/>
                <w:szCs w:val="28"/>
              </w:rPr>
              <w:t>抄送：</w:t>
            </w:r>
            <w:r>
              <w:rPr>
                <w:rFonts w:ascii="仿宋_GB2312" w:hint="eastAsia"/>
                <w:kern w:val="0"/>
                <w:sz w:val="28"/>
                <w:szCs w:val="28"/>
              </w:rPr>
              <w:t>江苏省教育厅教师工作处</w:t>
            </w:r>
          </w:p>
        </w:tc>
      </w:tr>
      <w:tr w:rsidR="001109BE">
        <w:trPr>
          <w:jc w:val="center"/>
        </w:trPr>
        <w:tc>
          <w:tcPr>
            <w:tcW w:w="8845" w:type="dxa"/>
          </w:tcPr>
          <w:p w:rsidR="001109BE" w:rsidRDefault="00FE315D" w:rsidP="008E1366">
            <w:pPr>
              <w:ind w:firstLineChars="50" w:firstLine="120"/>
              <w:rPr>
                <w:spacing w:val="-20"/>
                <w:kern w:val="0"/>
                <w:sz w:val="28"/>
                <w:szCs w:val="28"/>
              </w:rPr>
            </w:pPr>
            <w:r>
              <w:rPr>
                <w:spacing w:val="-20"/>
                <w:kern w:val="0"/>
                <w:sz w:val="28"/>
                <w:szCs w:val="28"/>
              </w:rPr>
              <w:t>江苏省教师培训中心、江苏教育行政干部培训中心办公室</w:t>
            </w:r>
            <w:r w:rsidR="008E1366">
              <w:rPr>
                <w:rFonts w:hint="eastAsia"/>
                <w:spacing w:val="-20"/>
                <w:kern w:val="0"/>
                <w:sz w:val="28"/>
                <w:szCs w:val="28"/>
              </w:rPr>
              <w:t xml:space="preserve">  </w:t>
            </w:r>
            <w:r>
              <w:rPr>
                <w:spacing w:val="-20"/>
                <w:kern w:val="0"/>
                <w:sz w:val="28"/>
                <w:szCs w:val="28"/>
              </w:rPr>
              <w:t>202</w:t>
            </w:r>
            <w:r>
              <w:rPr>
                <w:rFonts w:hint="eastAsia"/>
                <w:spacing w:val="-20"/>
                <w:kern w:val="0"/>
                <w:sz w:val="28"/>
                <w:szCs w:val="28"/>
              </w:rPr>
              <w:t>4</w:t>
            </w:r>
            <w:r>
              <w:rPr>
                <w:spacing w:val="-20"/>
                <w:kern w:val="0"/>
                <w:sz w:val="28"/>
                <w:szCs w:val="28"/>
              </w:rPr>
              <w:t>年</w:t>
            </w:r>
            <w:r>
              <w:rPr>
                <w:rFonts w:hint="eastAsia"/>
                <w:spacing w:val="-20"/>
                <w:kern w:val="0"/>
                <w:sz w:val="28"/>
                <w:szCs w:val="28"/>
              </w:rPr>
              <w:t>6</w:t>
            </w:r>
            <w:r>
              <w:rPr>
                <w:spacing w:val="-20"/>
                <w:kern w:val="0"/>
                <w:sz w:val="28"/>
                <w:szCs w:val="28"/>
              </w:rPr>
              <w:t>月</w:t>
            </w:r>
            <w:r w:rsidR="008E1366">
              <w:rPr>
                <w:rFonts w:hint="eastAsia"/>
                <w:spacing w:val="-20"/>
                <w:kern w:val="0"/>
                <w:sz w:val="28"/>
                <w:szCs w:val="28"/>
              </w:rPr>
              <w:t>11</w:t>
            </w:r>
            <w:r>
              <w:rPr>
                <w:spacing w:val="-20"/>
                <w:kern w:val="0"/>
                <w:sz w:val="28"/>
                <w:szCs w:val="28"/>
              </w:rPr>
              <w:t>日印发</w:t>
            </w:r>
          </w:p>
        </w:tc>
      </w:tr>
    </w:tbl>
    <w:p w:rsidR="001109BE" w:rsidRDefault="001109BE">
      <w:pPr>
        <w:spacing w:line="200" w:lineRule="exact"/>
        <w:rPr>
          <w:kern w:val="0"/>
          <w:sz w:val="20"/>
          <w:szCs w:val="18"/>
        </w:rPr>
      </w:pPr>
    </w:p>
    <w:sectPr w:rsidR="001109BE">
      <w:pgSz w:w="11906" w:h="16838"/>
      <w:pgMar w:top="1440" w:right="1474" w:bottom="1985" w:left="1588" w:header="851" w:footer="1418" w:gutter="0"/>
      <w:pgNumType w:fmt="numberInDash"/>
      <w:cols w:space="0"/>
      <w:docGrid w:type="line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24C6" w:rsidRDefault="00DA24C6">
      <w:r>
        <w:separator/>
      </w:r>
    </w:p>
  </w:endnote>
  <w:endnote w:type="continuationSeparator" w:id="0">
    <w:p w:rsidR="00DA24C6" w:rsidRDefault="00DA2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embedRegular r:id="rId1" w:subsetted="1" w:fontKey="{79B82A1A-1086-4525-87FF-80054DE922BF}"/>
  </w:font>
  <w:font w:name="pingfang sc">
    <w:altName w:val="宋体"/>
    <w:charset w:val="86"/>
    <w:family w:val="auto"/>
    <w:pitch w:val="default"/>
    <w:sig w:usb0="00000000" w:usb1="00000000" w:usb2="00000000" w:usb3="00000000" w:csb0="00160000" w:csb1="00000000"/>
  </w:font>
  <w:font w:name="华文中宋">
    <w:panose1 w:val="02010600040101010101"/>
    <w:charset w:val="86"/>
    <w:family w:val="auto"/>
    <w:pitch w:val="variable"/>
    <w:sig w:usb0="00000287" w:usb1="080F0000" w:usb2="00000010" w:usb3="00000000" w:csb0="0004009F" w:csb1="00000000"/>
  </w:font>
  <w:font w:name="方正小标宋简体">
    <w:panose1 w:val="02010601030101010101"/>
    <w:charset w:val="86"/>
    <w:family w:val="auto"/>
    <w:pitch w:val="variable"/>
    <w:sig w:usb0="00000001" w:usb1="080E0000" w:usb2="00000010" w:usb3="00000000" w:csb0="00040000" w:csb1="00000000"/>
    <w:embedRegular r:id="rId2" w:subsetted="1" w:fontKey="{1352F054-832C-47A6-B0A0-6535AA948B08}"/>
  </w:font>
  <w:font w:name="仿宋">
    <w:panose1 w:val="02010609060101010101"/>
    <w:charset w:val="86"/>
    <w:family w:val="modern"/>
    <w:pitch w:val="fixed"/>
    <w:sig w:usb0="800002BF" w:usb1="38CF7CFA" w:usb2="00000016" w:usb3="00000000" w:csb0="00040001" w:csb1="00000000"/>
    <w:embedRegular r:id="rId3" w:subsetted="1" w:fontKey="{3F9F0EBD-76B2-4E4C-A26A-EAE2B9FBA1F7}"/>
    <w:embedBold r:id="rId4" w:subsetted="1" w:fontKey="{AB194A8A-AA4D-4464-AB62-9A07E1475AB7}"/>
  </w:font>
  <w:font w:name="黑体">
    <w:altName w:val="SimHei"/>
    <w:panose1 w:val="02010609060101010101"/>
    <w:charset w:val="86"/>
    <w:family w:val="modern"/>
    <w:pitch w:val="fixed"/>
    <w:sig w:usb0="800002BF" w:usb1="38CF7CFA" w:usb2="00000016" w:usb3="00000000" w:csb0="00040001" w:csb1="00000000"/>
    <w:embedRegular r:id="rId5" w:subsetted="1" w:fontKey="{D3CC3B09-75F4-42F3-832D-5B6AB1CDE3A5}"/>
  </w:font>
  <w:font w:name="Times New Roman Regular">
    <w:altName w:val="Times New Roman"/>
    <w:charset w:val="00"/>
    <w:family w:val="auto"/>
    <w:pitch w:val="default"/>
  </w:font>
  <w:font w:name="Times New Roman Bold">
    <w:altName w:val="Times New Roman"/>
    <w:panose1 w:val="02020803070505020304"/>
    <w:charset w:val="00"/>
    <w:family w:val="auto"/>
    <w:pitch w:val="default"/>
    <w:embedBold r:id="rId6" w:subsetted="1" w:fontKey="{DCB50D1A-FE77-42A7-95F2-59667FBE7FEC}"/>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69755735"/>
    </w:sdtPr>
    <w:sdtEndPr>
      <w:rPr>
        <w:rFonts w:ascii="宋体" w:eastAsia="宋体" w:hAnsi="宋体"/>
        <w:sz w:val="28"/>
      </w:rPr>
    </w:sdtEndPr>
    <w:sdtContent>
      <w:p w:rsidR="001109BE" w:rsidRDefault="00FE315D">
        <w:pPr>
          <w:pStyle w:val="a4"/>
          <w:rPr>
            <w:rFonts w:ascii="宋体" w:eastAsia="宋体" w:hAnsi="宋体"/>
            <w:sz w:val="28"/>
          </w:rPr>
        </w:pPr>
        <w:r>
          <w:rPr>
            <w:rFonts w:ascii="宋体" w:eastAsia="宋体" w:hAnsi="宋体"/>
            <w:sz w:val="28"/>
          </w:rPr>
          <w:fldChar w:fldCharType="begin"/>
        </w:r>
        <w:r>
          <w:rPr>
            <w:rFonts w:ascii="宋体" w:eastAsia="宋体" w:hAnsi="宋体"/>
            <w:sz w:val="28"/>
          </w:rPr>
          <w:instrText>PAGE   \* MERGEFORMAT</w:instrText>
        </w:r>
        <w:r>
          <w:rPr>
            <w:rFonts w:ascii="宋体" w:eastAsia="宋体" w:hAnsi="宋体"/>
            <w:sz w:val="28"/>
          </w:rPr>
          <w:fldChar w:fldCharType="separate"/>
        </w:r>
        <w:r w:rsidR="000E3F22" w:rsidRPr="000E3F22">
          <w:rPr>
            <w:rFonts w:ascii="宋体" w:eastAsia="宋体" w:hAnsi="宋体"/>
            <w:noProof/>
            <w:sz w:val="28"/>
            <w:lang w:val="zh-CN"/>
          </w:rPr>
          <w:t>-</w:t>
        </w:r>
        <w:r w:rsidR="000E3F22">
          <w:rPr>
            <w:rFonts w:ascii="宋体" w:eastAsia="宋体" w:hAnsi="宋体"/>
            <w:noProof/>
            <w:sz w:val="28"/>
          </w:rPr>
          <w:t xml:space="preserve"> 8 -</w:t>
        </w:r>
        <w:r>
          <w:rPr>
            <w:rFonts w:ascii="宋体" w:eastAsia="宋体" w:hAnsi="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EastAsia" w:eastAsiaTheme="minorEastAsia" w:hAnsiTheme="minorEastAsia"/>
        <w:sz w:val="28"/>
        <w:szCs w:val="28"/>
      </w:rPr>
      <w:id w:val="207918341"/>
    </w:sdtPr>
    <w:sdtEndPr/>
    <w:sdtContent>
      <w:p w:rsidR="001109BE" w:rsidRDefault="00FE315D">
        <w:pPr>
          <w:pStyle w:val="a4"/>
          <w:jc w:val="right"/>
          <w:rPr>
            <w:rFonts w:asciiTheme="minorEastAsia" w:eastAsiaTheme="minorEastAsia" w:hAnsiTheme="minorEastAsia"/>
            <w:sz w:val="28"/>
            <w:szCs w:val="28"/>
          </w:rPr>
        </w:pPr>
        <w:r>
          <w:rPr>
            <w:rFonts w:asciiTheme="minorEastAsia" w:eastAsiaTheme="minorEastAsia" w:hAnsiTheme="minorEastAsia"/>
            <w:sz w:val="28"/>
            <w:szCs w:val="28"/>
          </w:rPr>
          <w:fldChar w:fldCharType="begin"/>
        </w:r>
        <w:r>
          <w:rPr>
            <w:rFonts w:asciiTheme="minorEastAsia" w:eastAsiaTheme="minorEastAsia" w:hAnsiTheme="minorEastAsia"/>
            <w:sz w:val="28"/>
            <w:szCs w:val="28"/>
          </w:rPr>
          <w:instrText>PAGE   \* MERGEFORMAT</w:instrText>
        </w:r>
        <w:r>
          <w:rPr>
            <w:rFonts w:asciiTheme="minorEastAsia" w:eastAsiaTheme="minorEastAsia" w:hAnsiTheme="minorEastAsia"/>
            <w:sz w:val="28"/>
            <w:szCs w:val="28"/>
          </w:rPr>
          <w:fldChar w:fldCharType="separate"/>
        </w:r>
        <w:r w:rsidR="000E3F22" w:rsidRPr="000E3F22">
          <w:rPr>
            <w:rFonts w:asciiTheme="minorEastAsia" w:eastAsiaTheme="minorEastAsia" w:hAnsiTheme="minorEastAsia"/>
            <w:noProof/>
            <w:sz w:val="28"/>
            <w:szCs w:val="28"/>
            <w:lang w:val="zh-CN"/>
          </w:rPr>
          <w:t>-</w:t>
        </w:r>
        <w:r w:rsidR="000E3F22">
          <w:rPr>
            <w:rFonts w:asciiTheme="minorEastAsia" w:eastAsiaTheme="minorEastAsia" w:hAnsiTheme="minorEastAsia"/>
            <w:noProof/>
            <w:sz w:val="28"/>
            <w:szCs w:val="28"/>
          </w:rPr>
          <w:t xml:space="preserve"> 7 -</w:t>
        </w:r>
        <w:r>
          <w:rPr>
            <w:rFonts w:asciiTheme="minorEastAsia" w:eastAsiaTheme="minorEastAsia" w:hAnsiTheme="minorEastAsia"/>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24C6" w:rsidRDefault="00DA24C6">
      <w:r>
        <w:separator/>
      </w:r>
    </w:p>
  </w:footnote>
  <w:footnote w:type="continuationSeparator" w:id="0">
    <w:p w:rsidR="00DA24C6" w:rsidRDefault="00DA24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09BE" w:rsidRDefault="001109BE">
    <w:pPr>
      <w:pStyle w:val="a5"/>
      <w:pBdr>
        <w:bottom w:val="none" w:sz="0" w:space="0" w:color="auto"/>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bordersDoNotSurroundFooter/>
  <w:proofState w:spelling="clean" w:grammar="clean"/>
  <w:defaultTabStop w:val="420"/>
  <w:evenAndOddHeaders/>
  <w:drawingGridHorizontalSpacing w:val="160"/>
  <w:drawingGridVerticalSpacing w:val="435"/>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E5N2Q4NDdkMmE5ZDNkNzRkN2JkNTBkNDgwNGNmMzgifQ=="/>
  </w:docVars>
  <w:rsids>
    <w:rsidRoot w:val="2304771A"/>
    <w:rsid w:val="BDDF99D6"/>
    <w:rsid w:val="DEB7E15A"/>
    <w:rsid w:val="DFEFA729"/>
    <w:rsid w:val="DFFFDF09"/>
    <w:rsid w:val="EBD7B268"/>
    <w:rsid w:val="FDBF8E39"/>
    <w:rsid w:val="FDEF707F"/>
    <w:rsid w:val="FEC7FEBB"/>
    <w:rsid w:val="00002BF3"/>
    <w:rsid w:val="00025D9D"/>
    <w:rsid w:val="00055BBD"/>
    <w:rsid w:val="00070F26"/>
    <w:rsid w:val="000E3F22"/>
    <w:rsid w:val="001109BE"/>
    <w:rsid w:val="00146441"/>
    <w:rsid w:val="00150EA4"/>
    <w:rsid w:val="001B780F"/>
    <w:rsid w:val="001B7933"/>
    <w:rsid w:val="001E64D8"/>
    <w:rsid w:val="001E7126"/>
    <w:rsid w:val="00212EC8"/>
    <w:rsid w:val="0025498E"/>
    <w:rsid w:val="002959BA"/>
    <w:rsid w:val="002B203E"/>
    <w:rsid w:val="002E55F3"/>
    <w:rsid w:val="003249BA"/>
    <w:rsid w:val="003C572D"/>
    <w:rsid w:val="004114B3"/>
    <w:rsid w:val="0045427E"/>
    <w:rsid w:val="0049491C"/>
    <w:rsid w:val="004D20DC"/>
    <w:rsid w:val="004E4187"/>
    <w:rsid w:val="0050543B"/>
    <w:rsid w:val="0052114F"/>
    <w:rsid w:val="0053017C"/>
    <w:rsid w:val="005A1908"/>
    <w:rsid w:val="005C618A"/>
    <w:rsid w:val="00604CCF"/>
    <w:rsid w:val="00650B4E"/>
    <w:rsid w:val="006B56C8"/>
    <w:rsid w:val="00742692"/>
    <w:rsid w:val="00756EE4"/>
    <w:rsid w:val="00757E8F"/>
    <w:rsid w:val="007755A2"/>
    <w:rsid w:val="007820E4"/>
    <w:rsid w:val="007C3554"/>
    <w:rsid w:val="007E50E8"/>
    <w:rsid w:val="008447E5"/>
    <w:rsid w:val="008B66E4"/>
    <w:rsid w:val="008E1366"/>
    <w:rsid w:val="008F796D"/>
    <w:rsid w:val="00A55E7D"/>
    <w:rsid w:val="00A65786"/>
    <w:rsid w:val="00AC030E"/>
    <w:rsid w:val="00B223E8"/>
    <w:rsid w:val="00B51FD1"/>
    <w:rsid w:val="00B728F9"/>
    <w:rsid w:val="00B94F56"/>
    <w:rsid w:val="00BC1F54"/>
    <w:rsid w:val="00BD4650"/>
    <w:rsid w:val="00BE443D"/>
    <w:rsid w:val="00C13B77"/>
    <w:rsid w:val="00C43BD6"/>
    <w:rsid w:val="00C71D71"/>
    <w:rsid w:val="00CA046E"/>
    <w:rsid w:val="00D901AB"/>
    <w:rsid w:val="00D95435"/>
    <w:rsid w:val="00DA163F"/>
    <w:rsid w:val="00DA24C6"/>
    <w:rsid w:val="00DE0B11"/>
    <w:rsid w:val="00E54B1F"/>
    <w:rsid w:val="00EB5474"/>
    <w:rsid w:val="00ED3D18"/>
    <w:rsid w:val="00EE6E3A"/>
    <w:rsid w:val="00F13AD4"/>
    <w:rsid w:val="00F1483D"/>
    <w:rsid w:val="00F25669"/>
    <w:rsid w:val="00F63536"/>
    <w:rsid w:val="00FE315D"/>
    <w:rsid w:val="01E95864"/>
    <w:rsid w:val="061D6D0E"/>
    <w:rsid w:val="090A4CC2"/>
    <w:rsid w:val="12277227"/>
    <w:rsid w:val="1AF844CE"/>
    <w:rsid w:val="1E632EDD"/>
    <w:rsid w:val="2304771A"/>
    <w:rsid w:val="25B35BEF"/>
    <w:rsid w:val="306B1E1B"/>
    <w:rsid w:val="35466056"/>
    <w:rsid w:val="36C5247C"/>
    <w:rsid w:val="46D1742C"/>
    <w:rsid w:val="4C2B7163"/>
    <w:rsid w:val="5BEB53B8"/>
    <w:rsid w:val="5F77FE4C"/>
    <w:rsid w:val="5FBD8A88"/>
    <w:rsid w:val="5FFEF506"/>
    <w:rsid w:val="64AF29A7"/>
    <w:rsid w:val="69A9560C"/>
    <w:rsid w:val="6C4073F9"/>
    <w:rsid w:val="6C867EA1"/>
    <w:rsid w:val="6EF90E13"/>
    <w:rsid w:val="6F773DB9"/>
    <w:rsid w:val="7596FBF8"/>
    <w:rsid w:val="79FE4805"/>
    <w:rsid w:val="7B45125D"/>
    <w:rsid w:val="7D6FED92"/>
    <w:rsid w:val="7E6F379D"/>
    <w:rsid w:val="7EFD5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563C1" w:themeColor="hyperlink"/>
      <w:u w:val="single"/>
    </w:rPr>
  </w:style>
  <w:style w:type="paragraph" w:customStyle="1" w:styleId="TableParagraph">
    <w:name w:val="Table Paragraph"/>
    <w:basedOn w:val="a"/>
    <w:qFormat/>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9">
    <w:name w:val="List Paragraph"/>
    <w:basedOn w:val="a"/>
    <w:uiPriority w:val="99"/>
    <w:unhideWhenUsed/>
    <w:qFormat/>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eastAsia="仿宋_GB2312"/>
      <w:kern w:val="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qFormat/>
    <w:rPr>
      <w:sz w:val="18"/>
      <w:szCs w:val="18"/>
    </w:rPr>
  </w:style>
  <w:style w:type="paragraph" w:styleId="a4">
    <w:name w:val="footer"/>
    <w:basedOn w:val="a"/>
    <w:uiPriority w:val="99"/>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rPr>
      <w:sz w:val="24"/>
    </w:rPr>
  </w:style>
  <w:style w:type="table" w:styleId="a7">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qFormat/>
    <w:rPr>
      <w:color w:val="0563C1" w:themeColor="hyperlink"/>
      <w:u w:val="single"/>
    </w:rPr>
  </w:style>
  <w:style w:type="paragraph" w:customStyle="1" w:styleId="TableParagraph">
    <w:name w:val="Table Paragraph"/>
    <w:basedOn w:val="a"/>
    <w:qFormat/>
  </w:style>
  <w:style w:type="character" w:customStyle="1" w:styleId="Char">
    <w:name w:val="批注框文本 Char"/>
    <w:basedOn w:val="a0"/>
    <w:link w:val="a3"/>
    <w:qFormat/>
    <w:rPr>
      <w:rFonts w:ascii="Times New Roman" w:eastAsia="仿宋_GB2312" w:hAnsi="Times New Roman" w:cs="Times New Roman"/>
      <w:kern w:val="2"/>
      <w:sz w:val="18"/>
      <w:szCs w:val="18"/>
    </w:rPr>
  </w:style>
  <w:style w:type="paragraph" w:customStyle="1" w:styleId="p1">
    <w:name w:val="p1"/>
    <w:basedOn w:val="a"/>
    <w:qFormat/>
    <w:pPr>
      <w:jc w:val="left"/>
    </w:pPr>
    <w:rPr>
      <w:rFonts w:ascii="pingfang sc" w:eastAsia="pingfang sc" w:hAnsi="pingfang sc"/>
      <w:color w:val="000000"/>
      <w:kern w:val="0"/>
      <w:sz w:val="24"/>
      <w:szCs w:val="24"/>
    </w:rPr>
  </w:style>
  <w:style w:type="paragraph" w:styleId="a9">
    <w:name w:val="List Paragraph"/>
    <w:basedOn w:val="a"/>
    <w:uiPriority w:val="99"/>
    <w:unhideWhenUsed/>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7ACB1-5BA0-4D53-BDD2-DA82518B2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629</Words>
  <Characters>3588</Characters>
  <Application>Microsoft Office Word</Application>
  <DocSecurity>0</DocSecurity>
  <Lines>29</Lines>
  <Paragraphs>8</Paragraphs>
  <ScaleCrop>false</ScaleCrop>
  <Company>QBPC</Company>
  <LinksUpToDate>false</LinksUpToDate>
  <CharactersWithSpaces>4209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未定义</cp:lastModifiedBy>
  <cp:revision>3</cp:revision>
  <cp:lastPrinted>2024-06-14T02:18:00Z</cp:lastPrinted>
  <dcterms:created xsi:type="dcterms:W3CDTF">2024-06-14T02:22:00Z</dcterms:created>
  <dcterms:modified xsi:type="dcterms:W3CDTF">2024-06-14T02:22:00Z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8DBEB22AD83A44CA897598F4F9E40959_13</vt:lpwstr>
  </property>
</Properties>
</file>