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B6" w:rsidRDefault="007D2EB6" w:rsidP="007D2EB6">
      <w:pPr>
        <w:ind w:leftChars="-150" w:left="-315" w:rightChars="-150" w:right="-315"/>
        <w:jc w:val="distribute"/>
        <w:rPr>
          <w:rFonts w:ascii="宋体" w:hAnsi="宋体"/>
          <w:b/>
          <w:color w:val="FF0000"/>
          <w:szCs w:val="21"/>
        </w:rPr>
      </w:pPr>
    </w:p>
    <w:p w:rsidR="007D2EB6" w:rsidRDefault="007D2EB6" w:rsidP="007D2EB6">
      <w:pPr>
        <w:spacing w:beforeLines="50" w:before="156"/>
        <w:ind w:leftChars="-50" w:left="-105" w:rightChars="50" w:right="105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7D2EB6" w:rsidRDefault="007D2EB6" w:rsidP="007D2EB6">
      <w:pPr>
        <w:ind w:leftChars="-50" w:left="-105" w:rightChars="50" w:right="105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7D2EB6" w:rsidRDefault="007D2EB6" w:rsidP="007D2EB6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7D2EB6" w:rsidRDefault="007D2EB6" w:rsidP="007D2EB6">
      <w:pPr>
        <w:spacing w:afterLines="10" w:after="31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7D2EB6" w:rsidRPr="007D2EB6" w:rsidRDefault="007D2EB6" w:rsidP="007D2EB6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D2EB6">
        <w:rPr>
          <w:rFonts w:ascii="Times New Roman" w:eastAsia="仿宋_GB2312" w:hAnsi="Times New Roman" w:cs="Times New Roman" w:hint="eastAsia"/>
          <w:sz w:val="32"/>
          <w:szCs w:val="32"/>
        </w:rPr>
        <w:t>苏师干训〔</w:t>
      </w:r>
      <w:r w:rsidRPr="007D2EB6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Pr="007D2EB6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7D2EB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B4383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bookmarkStart w:id="0" w:name="_GoBack"/>
      <w:bookmarkEnd w:id="0"/>
      <w:r w:rsidRPr="007D2EB6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7D2EB6" w:rsidRDefault="007D2EB6" w:rsidP="007D2EB6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7D2EB6" w:rsidRDefault="007D2EB6" w:rsidP="007D2EB6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7D2EB6" w:rsidRDefault="005568E0" w:rsidP="007D2EB6">
      <w:pPr>
        <w:spacing w:line="64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7D2EB6">
        <w:rPr>
          <w:rFonts w:ascii="Times New Roman" w:eastAsia="方正小标宋简体" w:hAnsi="Times New Roman" w:cs="Times New Roman"/>
          <w:sz w:val="44"/>
          <w:szCs w:val="44"/>
        </w:rPr>
        <w:t>关于组织</w:t>
      </w:r>
      <w:r w:rsidRPr="007D2EB6">
        <w:rPr>
          <w:rFonts w:ascii="Times New Roman" w:eastAsia="方正小标宋简体" w:hAnsi="Times New Roman" w:cs="Times New Roman"/>
          <w:sz w:val="44"/>
          <w:szCs w:val="44"/>
        </w:rPr>
        <w:t>2024</w:t>
      </w:r>
      <w:r w:rsidRPr="007D2EB6">
        <w:rPr>
          <w:rFonts w:ascii="Times New Roman" w:eastAsia="方正小标宋简体" w:hAnsi="Times New Roman" w:cs="Times New Roman" w:hint="eastAsia"/>
          <w:sz w:val="44"/>
          <w:szCs w:val="44"/>
        </w:rPr>
        <w:t>年普通高中高质量发展</w:t>
      </w:r>
    </w:p>
    <w:p w:rsidR="005568E0" w:rsidRPr="007D2EB6" w:rsidRDefault="007D2EB6" w:rsidP="007D2EB6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D2EB6">
        <w:rPr>
          <w:rFonts w:ascii="Times New Roman" w:eastAsia="方正小标宋简体" w:hAnsi="Times New Roman" w:cs="Times New Roman" w:hint="eastAsia"/>
          <w:sz w:val="44"/>
          <w:szCs w:val="44"/>
        </w:rPr>
        <w:t>校长</w:t>
      </w:r>
      <w:r w:rsidR="005568E0" w:rsidRPr="007D2EB6">
        <w:rPr>
          <w:rFonts w:ascii="Times New Roman" w:eastAsia="方正小标宋简体" w:hAnsi="Times New Roman" w:cs="Times New Roman" w:hint="eastAsia"/>
          <w:sz w:val="44"/>
          <w:szCs w:val="44"/>
        </w:rPr>
        <w:t>专题学习培训班学员报名的通知</w:t>
      </w:r>
    </w:p>
    <w:p w:rsidR="005568E0" w:rsidRDefault="005568E0" w:rsidP="005568E0">
      <w:pPr>
        <w:spacing w:line="560" w:lineRule="exact"/>
        <w:rPr>
          <w:sz w:val="30"/>
          <w:szCs w:val="30"/>
        </w:rPr>
      </w:pPr>
    </w:p>
    <w:p w:rsidR="005568E0" w:rsidRPr="007D2EB6" w:rsidRDefault="005568E0" w:rsidP="005568E0">
      <w:pPr>
        <w:spacing w:line="560" w:lineRule="exact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 w:hint="eastAsia"/>
          <w:sz w:val="32"/>
          <w:szCs w:val="32"/>
        </w:rPr>
        <w:t>各设区市教育局教师工作（人事、师资）处、教师发展机构：</w:t>
      </w:r>
    </w:p>
    <w:p w:rsidR="005568E0" w:rsidRPr="007D2EB6" w:rsidRDefault="005568E0" w:rsidP="005568E0">
      <w:pPr>
        <w:spacing w:line="560" w:lineRule="exact"/>
        <w:ind w:firstLine="600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 w:hint="eastAsia"/>
          <w:sz w:val="32"/>
          <w:szCs w:val="32"/>
        </w:rPr>
        <w:t>根据《省教育厅办公室关于公布</w:t>
      </w:r>
      <w:r w:rsidRPr="007D2EB6">
        <w:rPr>
          <w:rFonts w:ascii="Times New Roman" w:eastAsia="仿宋" w:hAnsi="Times New Roman" w:cs="仿宋_GB2312"/>
          <w:sz w:val="32"/>
          <w:szCs w:val="32"/>
        </w:rPr>
        <w:t>2024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年中小学教师和校长培养培训项目承训基地名单的通知》（</w:t>
      </w:r>
      <w:proofErr w:type="gramStart"/>
      <w:r w:rsidRPr="007D2EB6">
        <w:rPr>
          <w:rFonts w:ascii="Times New Roman" w:eastAsia="仿宋" w:hAnsi="Times New Roman" w:cs="仿宋_GB2312" w:hint="eastAsia"/>
          <w:sz w:val="32"/>
          <w:szCs w:val="32"/>
        </w:rPr>
        <w:t>苏教办师函</w:t>
      </w:r>
      <w:proofErr w:type="gramEnd"/>
      <w:r w:rsidR="00D87502">
        <w:rPr>
          <w:rFonts w:ascii="仿宋" w:eastAsia="仿宋" w:hAnsi="仿宋" w:cs="仿宋_GB2312" w:hint="eastAsia"/>
          <w:sz w:val="32"/>
          <w:szCs w:val="32"/>
        </w:rPr>
        <w:t>〔</w:t>
      </w:r>
      <w:r w:rsidRPr="007D2EB6">
        <w:rPr>
          <w:rFonts w:ascii="Times New Roman" w:eastAsia="仿宋" w:hAnsi="Times New Roman" w:cs="仿宋_GB2312"/>
          <w:sz w:val="32"/>
          <w:szCs w:val="32"/>
        </w:rPr>
        <w:t>2024</w:t>
      </w:r>
      <w:r w:rsidR="00D87502">
        <w:rPr>
          <w:rFonts w:ascii="仿宋" w:eastAsia="仿宋" w:hAnsi="仿宋" w:cs="仿宋_GB2312" w:hint="eastAsia"/>
          <w:sz w:val="32"/>
          <w:szCs w:val="32"/>
        </w:rPr>
        <w:t>〕</w:t>
      </w:r>
      <w:r w:rsidRPr="007D2EB6">
        <w:rPr>
          <w:rFonts w:ascii="Times New Roman" w:eastAsia="仿宋" w:hAnsi="Times New Roman" w:cs="仿宋_GB2312"/>
          <w:sz w:val="32"/>
          <w:szCs w:val="32"/>
        </w:rPr>
        <w:t>18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号）要求，定于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2024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年</w:t>
      </w:r>
      <w:r w:rsidRPr="007D2EB6">
        <w:rPr>
          <w:rFonts w:ascii="Times New Roman" w:eastAsia="仿宋" w:hAnsi="Times New Roman" w:cs="仿宋_GB2312"/>
          <w:sz w:val="32"/>
          <w:szCs w:val="32"/>
        </w:rPr>
        <w:t>9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月至</w:t>
      </w:r>
      <w:r w:rsidRPr="007D2EB6">
        <w:rPr>
          <w:rFonts w:ascii="Times New Roman" w:eastAsia="仿宋" w:hAnsi="Times New Roman" w:cs="仿宋_GB2312"/>
          <w:sz w:val="32"/>
          <w:szCs w:val="32"/>
        </w:rPr>
        <w:t>10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月，分四期举办普通高中高质量发展校长专题学习省级培训班。现将有关组织学员报名的事项通知如下。</w:t>
      </w:r>
    </w:p>
    <w:p w:rsidR="005568E0" w:rsidRPr="00D87502" w:rsidRDefault="005568E0" w:rsidP="005568E0">
      <w:pPr>
        <w:spacing w:line="560" w:lineRule="exact"/>
        <w:ind w:firstLine="600"/>
        <w:rPr>
          <w:rFonts w:ascii="黑体" w:eastAsia="黑体" w:hAnsi="黑体" w:cs="仿宋_GB2312"/>
          <w:sz w:val="32"/>
          <w:szCs w:val="32"/>
        </w:rPr>
      </w:pPr>
      <w:r w:rsidRPr="00D87502">
        <w:rPr>
          <w:rFonts w:ascii="黑体" w:eastAsia="黑体" w:hAnsi="黑体" w:cs="仿宋_GB2312" w:hint="eastAsia"/>
          <w:sz w:val="32"/>
          <w:szCs w:val="32"/>
        </w:rPr>
        <w:t>一、专题与培训对象</w:t>
      </w:r>
    </w:p>
    <w:p w:rsidR="005568E0" w:rsidRPr="007D2EB6" w:rsidRDefault="005568E0" w:rsidP="005568E0">
      <w:pPr>
        <w:spacing w:line="560" w:lineRule="exact"/>
        <w:ind w:firstLine="600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/>
          <w:sz w:val="32"/>
          <w:szCs w:val="32"/>
        </w:rPr>
        <w:t>培训共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分四个专题，各专题名称与培训对象如下。</w:t>
      </w:r>
    </w:p>
    <w:p w:rsidR="005568E0" w:rsidRPr="007D2EB6" w:rsidRDefault="005568E0" w:rsidP="005568E0">
      <w:pPr>
        <w:spacing w:line="560" w:lineRule="exact"/>
        <w:ind w:firstLine="600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 w:hint="eastAsia"/>
          <w:sz w:val="32"/>
          <w:szCs w:val="32"/>
        </w:rPr>
        <w:t>（一）专题</w:t>
      </w:r>
      <w:r w:rsidRPr="007D2EB6">
        <w:rPr>
          <w:rFonts w:ascii="Times New Roman" w:eastAsia="仿宋" w:hAnsi="Times New Roman" w:cs="仿宋_GB2312"/>
          <w:sz w:val="32"/>
          <w:szCs w:val="32"/>
        </w:rPr>
        <w:t>1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：建设教育强国校长办学实践能力提升。培训对象为学校党组织书记或正职校长。</w:t>
      </w:r>
    </w:p>
    <w:p w:rsidR="005568E0" w:rsidRPr="007D2EB6" w:rsidRDefault="005568E0" w:rsidP="005568E0">
      <w:pPr>
        <w:spacing w:line="560" w:lineRule="exact"/>
        <w:ind w:firstLine="600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/>
          <w:sz w:val="32"/>
          <w:szCs w:val="32"/>
        </w:rPr>
        <w:lastRenderedPageBreak/>
        <w:t>（二）专题</w:t>
      </w:r>
      <w:r w:rsidRPr="007D2EB6">
        <w:rPr>
          <w:rFonts w:ascii="Times New Roman" w:eastAsia="仿宋" w:hAnsi="Times New Roman" w:cs="仿宋_GB2312"/>
          <w:sz w:val="32"/>
          <w:szCs w:val="32"/>
        </w:rPr>
        <w:t>2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：建设教育强国学校德育工作质量提升。培训对象为学校分管德育的书记或校长。</w:t>
      </w:r>
    </w:p>
    <w:p w:rsidR="005568E0" w:rsidRPr="007D2EB6" w:rsidRDefault="005568E0" w:rsidP="005568E0">
      <w:pPr>
        <w:spacing w:line="560" w:lineRule="exact"/>
        <w:ind w:firstLine="600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 w:hint="eastAsia"/>
          <w:sz w:val="32"/>
          <w:szCs w:val="32"/>
        </w:rPr>
        <w:t>（三）专题</w:t>
      </w:r>
      <w:r w:rsidRPr="007D2EB6">
        <w:rPr>
          <w:rFonts w:ascii="Times New Roman" w:eastAsia="仿宋" w:hAnsi="Times New Roman" w:cs="仿宋_GB2312"/>
          <w:sz w:val="32"/>
          <w:szCs w:val="32"/>
        </w:rPr>
        <w:t>3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：建设教育强国高中育人方式变革。培训对象为学校党组织书记或校长或分管教学科研的校长。</w:t>
      </w:r>
    </w:p>
    <w:p w:rsidR="005568E0" w:rsidRPr="007D2EB6" w:rsidRDefault="005568E0" w:rsidP="005568E0">
      <w:pPr>
        <w:spacing w:line="560" w:lineRule="exact"/>
        <w:ind w:firstLine="600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 w:hint="eastAsia"/>
          <w:sz w:val="32"/>
          <w:szCs w:val="32"/>
        </w:rPr>
        <w:t>（四）专题</w:t>
      </w:r>
      <w:r w:rsidRPr="007D2EB6">
        <w:rPr>
          <w:rFonts w:ascii="Times New Roman" w:eastAsia="仿宋" w:hAnsi="Times New Roman" w:cs="仿宋_GB2312"/>
          <w:sz w:val="32"/>
          <w:szCs w:val="32"/>
        </w:rPr>
        <w:t>4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：建设教育强国学校治理现代化。培训对象为学校党组织书记或分管后勤、安全的校长。</w:t>
      </w:r>
    </w:p>
    <w:p w:rsidR="005568E0" w:rsidRPr="00D87502" w:rsidRDefault="005568E0" w:rsidP="005568E0">
      <w:pPr>
        <w:spacing w:line="560" w:lineRule="exact"/>
        <w:ind w:firstLine="600"/>
        <w:rPr>
          <w:rFonts w:ascii="黑体" w:eastAsia="黑体" w:hAnsi="黑体" w:cs="仿宋_GB2312"/>
          <w:sz w:val="32"/>
          <w:szCs w:val="32"/>
        </w:rPr>
      </w:pPr>
      <w:r w:rsidRPr="00D87502">
        <w:rPr>
          <w:rFonts w:ascii="黑体" w:eastAsia="黑体" w:hAnsi="黑体" w:cs="仿宋_GB2312" w:hint="eastAsia"/>
          <w:sz w:val="32"/>
          <w:szCs w:val="32"/>
        </w:rPr>
        <w:t>二、报名方式与名额分配</w:t>
      </w:r>
    </w:p>
    <w:p w:rsidR="005568E0" w:rsidRPr="007D2EB6" w:rsidRDefault="005568E0" w:rsidP="005568E0">
      <w:pPr>
        <w:spacing w:line="560" w:lineRule="exact"/>
        <w:ind w:firstLine="600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/>
          <w:sz w:val="32"/>
          <w:szCs w:val="32"/>
        </w:rPr>
        <w:t>（一）各</w:t>
      </w:r>
      <w:r w:rsidR="00F3760E" w:rsidRPr="007D2EB6">
        <w:rPr>
          <w:rFonts w:ascii="Times New Roman" w:eastAsia="仿宋" w:hAnsi="Times New Roman" w:cs="仿宋_GB2312"/>
          <w:sz w:val="32"/>
          <w:szCs w:val="32"/>
        </w:rPr>
        <w:t>设区</w:t>
      </w:r>
      <w:r w:rsidRPr="007D2EB6">
        <w:rPr>
          <w:rFonts w:ascii="Times New Roman" w:eastAsia="仿宋" w:hAnsi="Times New Roman" w:cs="仿宋_GB2312"/>
          <w:sz w:val="32"/>
          <w:szCs w:val="32"/>
        </w:rPr>
        <w:t>市严格按照参训学员名额分配表（见附件</w:t>
      </w:r>
      <w:r w:rsidRPr="007D2EB6">
        <w:rPr>
          <w:rFonts w:ascii="Times New Roman" w:eastAsia="仿宋" w:hAnsi="Times New Roman" w:cs="仿宋_GB2312"/>
          <w:sz w:val="32"/>
          <w:szCs w:val="32"/>
        </w:rPr>
        <w:t>1</w:t>
      </w:r>
      <w:r w:rsidRPr="007D2EB6">
        <w:rPr>
          <w:rFonts w:ascii="Times New Roman" w:eastAsia="仿宋" w:hAnsi="Times New Roman" w:cs="仿宋_GB2312"/>
          <w:sz w:val="32"/>
          <w:szCs w:val="32"/>
        </w:rPr>
        <w:t>），</w:t>
      </w:r>
      <w:r w:rsidR="00415B71" w:rsidRPr="007D2EB6">
        <w:rPr>
          <w:rFonts w:ascii="Times New Roman" w:eastAsia="仿宋" w:hAnsi="Times New Roman" w:cs="仿宋_GB2312"/>
          <w:sz w:val="32"/>
          <w:szCs w:val="32"/>
        </w:rPr>
        <w:t>在江苏教师教育网（</w:t>
      </w:r>
      <w:r w:rsidR="00A74397" w:rsidRPr="007D2EB6">
        <w:rPr>
          <w:rFonts w:ascii="Times New Roman" w:eastAsia="仿宋" w:hAnsi="Times New Roman" w:cs="仿宋_GB2312"/>
          <w:sz w:val="32"/>
          <w:szCs w:val="32"/>
        </w:rPr>
        <w:t>https://www.jste.net.cn</w:t>
      </w:r>
      <w:r w:rsidR="00415B71" w:rsidRPr="007D2EB6">
        <w:rPr>
          <w:rFonts w:ascii="Times New Roman" w:eastAsia="仿宋" w:hAnsi="Times New Roman" w:cs="仿宋_GB2312"/>
          <w:sz w:val="32"/>
          <w:szCs w:val="32"/>
        </w:rPr>
        <w:t>）</w:t>
      </w:r>
      <w:r w:rsidRPr="007D2EB6">
        <w:rPr>
          <w:rFonts w:ascii="Times New Roman" w:eastAsia="仿宋" w:hAnsi="Times New Roman" w:cs="仿宋_GB2312"/>
          <w:sz w:val="32"/>
          <w:szCs w:val="32"/>
        </w:rPr>
        <w:t>组织学校党组织书记、校长选择培训专题报名参训。请将参训学员信息统计表（见附件</w:t>
      </w:r>
      <w:r w:rsidRPr="007D2EB6">
        <w:rPr>
          <w:rFonts w:ascii="Times New Roman" w:eastAsia="仿宋" w:hAnsi="Times New Roman" w:cs="仿宋_GB2312"/>
          <w:sz w:val="32"/>
          <w:szCs w:val="32"/>
        </w:rPr>
        <w:t>2</w:t>
      </w:r>
      <w:r w:rsidRPr="007D2EB6">
        <w:rPr>
          <w:rFonts w:ascii="Times New Roman" w:eastAsia="仿宋" w:hAnsi="Times New Roman" w:cs="仿宋_GB2312"/>
          <w:sz w:val="32"/>
          <w:szCs w:val="32"/>
        </w:rPr>
        <w:t>）发送至指定邮箱，同时请</w:t>
      </w:r>
      <w:r w:rsidR="00F3760E" w:rsidRPr="007D2EB6">
        <w:rPr>
          <w:rFonts w:ascii="Times New Roman" w:eastAsia="仿宋" w:hAnsi="Times New Roman" w:cs="仿宋_GB2312"/>
          <w:sz w:val="32"/>
          <w:szCs w:val="32"/>
        </w:rPr>
        <w:t>参训</w:t>
      </w:r>
      <w:r w:rsidRPr="007D2EB6">
        <w:rPr>
          <w:rFonts w:ascii="Times New Roman" w:eastAsia="仿宋" w:hAnsi="Times New Roman" w:cs="仿宋_GB2312"/>
          <w:sz w:val="32"/>
          <w:szCs w:val="32"/>
        </w:rPr>
        <w:t>学员务必加入相应培训班</w:t>
      </w:r>
      <w:r w:rsidRPr="007D2EB6">
        <w:rPr>
          <w:rFonts w:ascii="Times New Roman" w:eastAsia="仿宋" w:hAnsi="Times New Roman" w:cs="仿宋_GB2312"/>
          <w:sz w:val="32"/>
          <w:szCs w:val="32"/>
        </w:rPr>
        <w:t>QQ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群。不按学员名额分配表申报的，取消参训资格。报名截止日期为</w:t>
      </w:r>
      <w:r w:rsidR="00ED3C7B" w:rsidRPr="007D2EB6">
        <w:rPr>
          <w:rFonts w:ascii="Times New Roman" w:eastAsia="仿宋" w:hAnsi="Times New Roman" w:cs="仿宋_GB2312" w:hint="eastAsia"/>
          <w:sz w:val="32"/>
          <w:szCs w:val="32"/>
        </w:rPr>
        <w:t>9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月</w:t>
      </w:r>
      <w:r w:rsidR="00ED3C7B" w:rsidRPr="007D2EB6">
        <w:rPr>
          <w:rFonts w:ascii="Times New Roman" w:eastAsia="仿宋" w:hAnsi="Times New Roman" w:cs="仿宋_GB2312" w:hint="eastAsia"/>
          <w:sz w:val="32"/>
          <w:szCs w:val="32"/>
        </w:rPr>
        <w:t>20</w:t>
      </w:r>
      <w:r w:rsidR="00D87502">
        <w:rPr>
          <w:rFonts w:ascii="Times New Roman" w:eastAsia="仿宋" w:hAnsi="Times New Roman" w:cs="仿宋_GB2312" w:hint="eastAsia"/>
          <w:sz w:val="32"/>
          <w:szCs w:val="32"/>
        </w:rPr>
        <w:t>—</w:t>
      </w:r>
      <w:r w:rsidR="00986F50" w:rsidRPr="007D2EB6">
        <w:rPr>
          <w:rFonts w:ascii="Times New Roman" w:eastAsia="仿宋" w:hAnsi="Times New Roman" w:cs="仿宋_GB2312" w:hint="eastAsia"/>
          <w:sz w:val="32"/>
          <w:szCs w:val="32"/>
        </w:rPr>
        <w:t>25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日</w:t>
      </w:r>
      <w:r w:rsidR="00986F50" w:rsidRPr="007D2EB6">
        <w:rPr>
          <w:rFonts w:ascii="Times New Roman" w:eastAsia="仿宋" w:hAnsi="Times New Roman" w:cs="仿宋_GB2312" w:hint="eastAsia"/>
          <w:sz w:val="32"/>
          <w:szCs w:val="32"/>
        </w:rPr>
        <w:t>（按系统中不同项目要求为准）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。</w:t>
      </w:r>
    </w:p>
    <w:p w:rsidR="005568E0" w:rsidRPr="007D2EB6" w:rsidRDefault="005568E0" w:rsidP="005568E0">
      <w:pPr>
        <w:spacing w:line="560" w:lineRule="exact"/>
        <w:ind w:firstLine="600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 w:hint="eastAsia"/>
          <w:sz w:val="32"/>
          <w:szCs w:val="32"/>
        </w:rPr>
        <w:t>（二）每个专题一个培训班，每个培训班参训学员限额</w:t>
      </w:r>
      <w:r w:rsidRPr="007D2EB6">
        <w:rPr>
          <w:rFonts w:ascii="Times New Roman" w:eastAsia="仿宋" w:hAnsi="Times New Roman" w:cs="仿宋_GB2312"/>
          <w:sz w:val="32"/>
          <w:szCs w:val="32"/>
        </w:rPr>
        <w:t>100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名。</w:t>
      </w:r>
    </w:p>
    <w:p w:rsidR="005568E0" w:rsidRPr="00D87502" w:rsidRDefault="005568E0" w:rsidP="005568E0">
      <w:pPr>
        <w:spacing w:line="560" w:lineRule="exact"/>
        <w:ind w:firstLine="600"/>
        <w:rPr>
          <w:rFonts w:ascii="黑体" w:eastAsia="黑体" w:hAnsi="黑体" w:cs="仿宋_GB2312"/>
          <w:sz w:val="32"/>
          <w:szCs w:val="32"/>
        </w:rPr>
      </w:pPr>
      <w:r w:rsidRPr="00D87502">
        <w:rPr>
          <w:rFonts w:ascii="黑体" w:eastAsia="黑体" w:hAnsi="黑体" w:cs="仿宋_GB2312" w:hint="eastAsia"/>
          <w:sz w:val="32"/>
          <w:szCs w:val="32"/>
        </w:rPr>
        <w:t>三、其他事项</w:t>
      </w:r>
    </w:p>
    <w:p w:rsidR="005568E0" w:rsidRPr="007D2EB6" w:rsidRDefault="005568E0" w:rsidP="005568E0">
      <w:pPr>
        <w:spacing w:line="560" w:lineRule="exact"/>
        <w:ind w:firstLine="600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 w:hint="eastAsia"/>
          <w:sz w:val="32"/>
          <w:szCs w:val="32"/>
        </w:rPr>
        <w:t>（一）各市要认真组织好报名工作。</w:t>
      </w:r>
    </w:p>
    <w:p w:rsidR="005568E0" w:rsidRPr="007D2EB6" w:rsidRDefault="005568E0" w:rsidP="005568E0">
      <w:pPr>
        <w:spacing w:line="560" w:lineRule="exact"/>
        <w:ind w:firstLine="600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 w:hint="eastAsia"/>
          <w:sz w:val="32"/>
          <w:szCs w:val="32"/>
        </w:rPr>
        <w:t>（二）参训学员原则上应参加过高中校长任职资格培训。</w:t>
      </w:r>
    </w:p>
    <w:p w:rsidR="005568E0" w:rsidRPr="007D2EB6" w:rsidRDefault="005568E0" w:rsidP="005568E0">
      <w:pPr>
        <w:spacing w:line="560" w:lineRule="exact"/>
        <w:ind w:firstLine="600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 w:hint="eastAsia"/>
          <w:sz w:val="32"/>
          <w:szCs w:val="32"/>
        </w:rPr>
        <w:t>（三）各期普通高中高质量发展校长专题学习培训班</w:t>
      </w:r>
      <w:r w:rsidR="00F3760E" w:rsidRPr="007D2EB6">
        <w:rPr>
          <w:rFonts w:ascii="Times New Roman" w:eastAsia="仿宋" w:hAnsi="Times New Roman" w:cs="仿宋_GB2312" w:hint="eastAsia"/>
          <w:sz w:val="32"/>
          <w:szCs w:val="32"/>
        </w:rPr>
        <w:t>地点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时间见附件</w:t>
      </w:r>
      <w:r w:rsidRPr="007D2EB6">
        <w:rPr>
          <w:rFonts w:ascii="Times New Roman" w:eastAsia="仿宋" w:hAnsi="Times New Roman" w:cs="仿宋_GB2312"/>
          <w:sz w:val="32"/>
          <w:szCs w:val="32"/>
        </w:rPr>
        <w:t>3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。</w:t>
      </w:r>
    </w:p>
    <w:p w:rsidR="005568E0" w:rsidRPr="007D2EB6" w:rsidRDefault="005568E0" w:rsidP="005568E0">
      <w:pPr>
        <w:spacing w:line="560" w:lineRule="exact"/>
        <w:ind w:firstLine="600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 w:hint="eastAsia"/>
          <w:sz w:val="32"/>
          <w:szCs w:val="32"/>
        </w:rPr>
        <w:t>联系人：</w:t>
      </w:r>
      <w:proofErr w:type="gramStart"/>
      <w:r w:rsidRPr="007D2EB6">
        <w:rPr>
          <w:rFonts w:ascii="Times New Roman" w:eastAsia="仿宋" w:hAnsi="Times New Roman" w:cs="仿宋_GB2312" w:hint="eastAsia"/>
          <w:sz w:val="32"/>
          <w:szCs w:val="32"/>
        </w:rPr>
        <w:t>回俊松</w:t>
      </w:r>
      <w:proofErr w:type="gramEnd"/>
      <w:r w:rsidRPr="007D2EB6">
        <w:rPr>
          <w:rFonts w:ascii="Times New Roman" w:eastAsia="仿宋" w:hAnsi="Times New Roman" w:cs="仿宋_GB2312" w:hint="eastAsia"/>
          <w:sz w:val="32"/>
          <w:szCs w:val="32"/>
        </w:rPr>
        <w:t>，电话：</w:t>
      </w:r>
      <w:r w:rsidRPr="007D2EB6">
        <w:rPr>
          <w:rFonts w:ascii="Times New Roman" w:eastAsia="仿宋" w:hAnsi="Times New Roman" w:cs="仿宋_GB2312"/>
          <w:sz w:val="32"/>
          <w:szCs w:val="32"/>
        </w:rPr>
        <w:t>025-83758316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。邮箱：</w:t>
      </w:r>
      <w:hyperlink r:id="rId8" w:history="1">
        <w:r w:rsidRPr="00D87502">
          <w:rPr>
            <w:rFonts w:ascii="Times New Roman" w:eastAsia="仿宋" w:hAnsi="Times New Roman" w:cs="仿宋_GB2312"/>
            <w:sz w:val="32"/>
            <w:szCs w:val="32"/>
          </w:rPr>
          <w:t>894286279@qq.com</w:t>
        </w:r>
      </w:hyperlink>
      <w:r w:rsidRPr="007D2EB6">
        <w:rPr>
          <w:rFonts w:ascii="Times New Roman" w:eastAsia="仿宋" w:hAnsi="Times New Roman" w:cs="仿宋_GB2312"/>
          <w:sz w:val="32"/>
          <w:szCs w:val="32"/>
        </w:rPr>
        <w:t>。</w:t>
      </w:r>
    </w:p>
    <w:p w:rsidR="005568E0" w:rsidRPr="007D2EB6" w:rsidRDefault="005568E0" w:rsidP="005568E0">
      <w:pPr>
        <w:spacing w:line="560" w:lineRule="exact"/>
        <w:ind w:firstLine="600"/>
        <w:rPr>
          <w:rFonts w:ascii="Times New Roman" w:eastAsia="仿宋" w:hAnsi="Times New Roman" w:cs="仿宋_GB2312"/>
          <w:sz w:val="32"/>
          <w:szCs w:val="32"/>
        </w:rPr>
      </w:pPr>
    </w:p>
    <w:p w:rsidR="005568E0" w:rsidRPr="007D2EB6" w:rsidRDefault="005568E0" w:rsidP="005568E0">
      <w:pPr>
        <w:spacing w:line="560" w:lineRule="exact"/>
        <w:ind w:firstLine="600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 w:hint="eastAsia"/>
          <w:sz w:val="32"/>
          <w:szCs w:val="32"/>
        </w:rPr>
        <w:t>附件：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1.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各设区市参训学员名额分配表</w:t>
      </w:r>
    </w:p>
    <w:p w:rsidR="005568E0" w:rsidRPr="007D2EB6" w:rsidRDefault="005568E0" w:rsidP="00D87502">
      <w:pPr>
        <w:spacing w:line="560" w:lineRule="exact"/>
        <w:ind w:firstLine="624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 w:hint="eastAsia"/>
          <w:sz w:val="32"/>
          <w:szCs w:val="32"/>
        </w:rPr>
        <w:t xml:space="preserve">      2.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参训学员报名信息统计表</w:t>
      </w:r>
    </w:p>
    <w:p w:rsidR="005568E0" w:rsidRPr="007D2EB6" w:rsidRDefault="005568E0" w:rsidP="00D87502">
      <w:pPr>
        <w:spacing w:line="560" w:lineRule="exact"/>
        <w:ind w:firstLine="624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 w:hint="eastAsia"/>
          <w:sz w:val="32"/>
          <w:szCs w:val="32"/>
        </w:rPr>
        <w:t xml:space="preserve">      3.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培训信息表</w:t>
      </w:r>
    </w:p>
    <w:p w:rsidR="005568E0" w:rsidRPr="007D2EB6" w:rsidRDefault="005568E0" w:rsidP="005568E0">
      <w:pPr>
        <w:spacing w:line="560" w:lineRule="exact"/>
        <w:rPr>
          <w:rFonts w:ascii="Times New Roman" w:eastAsia="仿宋" w:hAnsi="Times New Roman" w:cs="仿宋_GB2312"/>
          <w:sz w:val="32"/>
          <w:szCs w:val="32"/>
        </w:rPr>
      </w:pPr>
    </w:p>
    <w:p w:rsidR="005568E0" w:rsidRPr="007D2EB6" w:rsidRDefault="005568E0" w:rsidP="00D87502">
      <w:pPr>
        <w:spacing w:line="560" w:lineRule="exact"/>
        <w:ind w:firstLineChars="950" w:firstLine="4180"/>
        <w:rPr>
          <w:rFonts w:ascii="Times New Roman" w:eastAsia="仿宋" w:hAnsi="Times New Roman" w:cs="仿宋_GB2312"/>
          <w:sz w:val="32"/>
          <w:szCs w:val="32"/>
        </w:rPr>
      </w:pPr>
      <w:r w:rsidRPr="00D87502">
        <w:rPr>
          <w:rFonts w:ascii="Times New Roman" w:eastAsia="仿宋" w:hAnsi="Times New Roman" w:cs="仿宋_GB2312" w:hint="eastAsia"/>
          <w:spacing w:val="60"/>
          <w:kern w:val="0"/>
          <w:sz w:val="32"/>
          <w:szCs w:val="32"/>
          <w:fitText w:val="3840" w:id="-920424704"/>
        </w:rPr>
        <w:t>江苏省教师培训中</w:t>
      </w:r>
      <w:r w:rsidRPr="00D87502">
        <w:rPr>
          <w:rFonts w:ascii="Times New Roman" w:eastAsia="仿宋" w:hAnsi="Times New Roman" w:cs="仿宋_GB2312" w:hint="eastAsia"/>
          <w:kern w:val="0"/>
          <w:sz w:val="32"/>
          <w:szCs w:val="32"/>
          <w:fitText w:val="3840" w:id="-920424704"/>
        </w:rPr>
        <w:t>心</w:t>
      </w:r>
    </w:p>
    <w:p w:rsidR="005568E0" w:rsidRPr="007D2EB6" w:rsidRDefault="005568E0" w:rsidP="007D2EB6">
      <w:pPr>
        <w:spacing w:line="560" w:lineRule="exact"/>
        <w:ind w:firstLineChars="1300" w:firstLine="4160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 w:hint="eastAsia"/>
          <w:sz w:val="32"/>
          <w:szCs w:val="32"/>
        </w:rPr>
        <w:t>江苏教育行政干部培训中心</w:t>
      </w:r>
    </w:p>
    <w:p w:rsidR="005568E0" w:rsidRPr="007D2EB6" w:rsidRDefault="005568E0" w:rsidP="007D2EB6">
      <w:pPr>
        <w:spacing w:line="560" w:lineRule="exact"/>
        <w:ind w:firstLineChars="1500" w:firstLine="4800"/>
        <w:rPr>
          <w:rFonts w:ascii="Times New Roman" w:eastAsia="仿宋" w:hAnsi="Times New Roman" w:cs="仿宋_GB2312"/>
          <w:sz w:val="32"/>
          <w:szCs w:val="32"/>
        </w:rPr>
      </w:pPr>
      <w:r w:rsidRPr="007D2EB6">
        <w:rPr>
          <w:rFonts w:ascii="Times New Roman" w:eastAsia="仿宋" w:hAnsi="Times New Roman" w:cs="仿宋_GB2312" w:hint="eastAsia"/>
          <w:sz w:val="32"/>
          <w:szCs w:val="32"/>
        </w:rPr>
        <w:t>2024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年</w:t>
      </w:r>
      <w:r w:rsidR="00E0780B" w:rsidRPr="007D2EB6">
        <w:rPr>
          <w:rFonts w:ascii="Times New Roman" w:eastAsia="仿宋" w:hAnsi="Times New Roman" w:cs="仿宋_GB2312" w:hint="eastAsia"/>
          <w:sz w:val="32"/>
          <w:szCs w:val="32"/>
        </w:rPr>
        <w:t>9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月</w:t>
      </w:r>
      <w:r w:rsidR="00F3760E" w:rsidRPr="007D2EB6">
        <w:rPr>
          <w:rFonts w:ascii="Times New Roman" w:eastAsia="仿宋" w:hAnsi="Times New Roman" w:cs="仿宋_GB2312" w:hint="eastAsia"/>
          <w:sz w:val="32"/>
          <w:szCs w:val="32"/>
        </w:rPr>
        <w:t>4</w:t>
      </w:r>
      <w:r w:rsidRPr="007D2EB6">
        <w:rPr>
          <w:rFonts w:ascii="Times New Roman" w:eastAsia="仿宋" w:hAnsi="Times New Roman" w:cs="仿宋_GB2312" w:hint="eastAsia"/>
          <w:sz w:val="32"/>
          <w:szCs w:val="32"/>
        </w:rPr>
        <w:t>日</w:t>
      </w:r>
    </w:p>
    <w:p w:rsidR="007D2EB6" w:rsidRDefault="007D2EB6">
      <w:pPr>
        <w:widowControl/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br w:type="page"/>
      </w:r>
    </w:p>
    <w:p w:rsidR="005568E0" w:rsidRPr="00B34866" w:rsidRDefault="005568E0" w:rsidP="00B34866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34866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B34866">
        <w:rPr>
          <w:rFonts w:ascii="Times New Roman" w:eastAsia="黑体" w:hAnsi="Times New Roman" w:cs="Times New Roman"/>
          <w:sz w:val="32"/>
          <w:szCs w:val="32"/>
        </w:rPr>
        <w:t>1</w:t>
      </w:r>
    </w:p>
    <w:p w:rsidR="005568E0" w:rsidRPr="00B34866" w:rsidRDefault="005568E0" w:rsidP="005568E0">
      <w:pPr>
        <w:spacing w:line="600" w:lineRule="exact"/>
        <w:jc w:val="center"/>
        <w:rPr>
          <w:rFonts w:ascii="华文中宋" w:eastAsia="华文中宋" w:hAnsi="华文中宋"/>
          <w:bCs/>
          <w:sz w:val="40"/>
          <w:szCs w:val="44"/>
        </w:rPr>
      </w:pPr>
      <w:r w:rsidRPr="00B34866">
        <w:rPr>
          <w:rFonts w:ascii="华文中宋" w:eastAsia="华文中宋" w:hAnsi="华文中宋" w:hint="eastAsia"/>
          <w:bCs/>
          <w:sz w:val="40"/>
          <w:szCs w:val="44"/>
        </w:rPr>
        <w:t>各设区市参训学员名额分配表</w:t>
      </w:r>
    </w:p>
    <w:p w:rsidR="005568E0" w:rsidRDefault="005568E0" w:rsidP="005568E0">
      <w:pPr>
        <w:spacing w:line="300" w:lineRule="exact"/>
        <w:jc w:val="center"/>
        <w:rPr>
          <w:rFonts w:eastAsia="方正小标宋简体"/>
          <w:bCs/>
          <w:sz w:val="40"/>
          <w:szCs w:val="4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701"/>
        <w:gridCol w:w="1842"/>
        <w:gridCol w:w="1701"/>
        <w:gridCol w:w="1843"/>
      </w:tblGrid>
      <w:tr w:rsidR="005568E0" w:rsidRPr="00B34866" w:rsidTr="00A35B4D">
        <w:trPr>
          <w:trHeight w:val="734"/>
          <w:jc w:val="center"/>
        </w:trPr>
        <w:tc>
          <w:tcPr>
            <w:tcW w:w="1702" w:type="dxa"/>
            <w:vAlign w:val="center"/>
          </w:tcPr>
          <w:p w:rsidR="005568E0" w:rsidRPr="00B34866" w:rsidRDefault="005568E0" w:rsidP="00A35B4D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设区市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专题</w:t>
            </w:r>
            <w:r w:rsidRPr="00B3486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5568E0" w:rsidRPr="00B34866" w:rsidRDefault="005568E0" w:rsidP="00A35B4D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专题</w:t>
            </w:r>
            <w:r w:rsidRPr="00B3486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专题</w:t>
            </w:r>
            <w:r w:rsidRPr="00B3486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5568E0" w:rsidRPr="00B34866" w:rsidRDefault="005568E0" w:rsidP="00A35B4D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专题</w:t>
            </w:r>
            <w:r w:rsidRPr="00B3486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5568E0" w:rsidRPr="00B34866" w:rsidTr="00A35B4D">
        <w:trPr>
          <w:trHeight w:val="624"/>
          <w:jc w:val="center"/>
        </w:trPr>
        <w:tc>
          <w:tcPr>
            <w:tcW w:w="170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34866">
              <w:rPr>
                <w:rFonts w:ascii="仿宋" w:eastAsia="仿宋" w:hAnsi="仿宋" w:hint="eastAsia"/>
                <w:sz w:val="30"/>
                <w:szCs w:val="30"/>
              </w:rPr>
              <w:t>南京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5568E0" w:rsidRPr="00B34866" w:rsidTr="00A35B4D">
        <w:trPr>
          <w:trHeight w:val="624"/>
          <w:jc w:val="center"/>
        </w:trPr>
        <w:tc>
          <w:tcPr>
            <w:tcW w:w="170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34866">
              <w:rPr>
                <w:rFonts w:ascii="仿宋" w:eastAsia="仿宋" w:hAnsi="仿宋" w:hint="eastAsia"/>
                <w:sz w:val="30"/>
                <w:szCs w:val="30"/>
              </w:rPr>
              <w:t>无锡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5568E0" w:rsidRPr="00B34866" w:rsidTr="00A35B4D">
        <w:trPr>
          <w:trHeight w:val="624"/>
          <w:jc w:val="center"/>
        </w:trPr>
        <w:tc>
          <w:tcPr>
            <w:tcW w:w="170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34866">
              <w:rPr>
                <w:rFonts w:ascii="仿宋" w:eastAsia="仿宋" w:hAnsi="仿宋" w:hint="eastAsia"/>
                <w:sz w:val="30"/>
                <w:szCs w:val="30"/>
              </w:rPr>
              <w:t>徐州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4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5568E0" w:rsidRPr="00B34866" w:rsidTr="00A35B4D">
        <w:trPr>
          <w:trHeight w:val="624"/>
          <w:jc w:val="center"/>
        </w:trPr>
        <w:tc>
          <w:tcPr>
            <w:tcW w:w="170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34866">
              <w:rPr>
                <w:rFonts w:ascii="仿宋" w:eastAsia="仿宋" w:hAnsi="仿宋" w:hint="eastAsia"/>
                <w:sz w:val="30"/>
                <w:szCs w:val="30"/>
              </w:rPr>
              <w:t>常州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5568E0" w:rsidRPr="00B34866" w:rsidTr="00A35B4D">
        <w:trPr>
          <w:trHeight w:val="624"/>
          <w:jc w:val="center"/>
        </w:trPr>
        <w:tc>
          <w:tcPr>
            <w:tcW w:w="170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34866">
              <w:rPr>
                <w:rFonts w:ascii="仿宋" w:eastAsia="仿宋" w:hAnsi="仿宋" w:hint="eastAsia"/>
                <w:sz w:val="30"/>
                <w:szCs w:val="30"/>
              </w:rPr>
              <w:t>苏州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5568E0" w:rsidRPr="00B34866" w:rsidTr="00A35B4D">
        <w:trPr>
          <w:trHeight w:val="624"/>
          <w:jc w:val="center"/>
        </w:trPr>
        <w:tc>
          <w:tcPr>
            <w:tcW w:w="170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34866">
              <w:rPr>
                <w:rFonts w:ascii="仿宋" w:eastAsia="仿宋" w:hAnsi="仿宋" w:hint="eastAsia"/>
                <w:sz w:val="30"/>
                <w:szCs w:val="30"/>
              </w:rPr>
              <w:t>南通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5568E0" w:rsidRPr="00B34866" w:rsidTr="00A35B4D">
        <w:trPr>
          <w:trHeight w:val="624"/>
          <w:jc w:val="center"/>
        </w:trPr>
        <w:tc>
          <w:tcPr>
            <w:tcW w:w="170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34866">
              <w:rPr>
                <w:rFonts w:ascii="仿宋" w:eastAsia="仿宋" w:hAnsi="仿宋" w:hint="eastAsia"/>
                <w:sz w:val="30"/>
                <w:szCs w:val="30"/>
              </w:rPr>
              <w:t>连云港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5568E0" w:rsidRPr="00B34866" w:rsidTr="00A35B4D">
        <w:trPr>
          <w:trHeight w:val="624"/>
          <w:jc w:val="center"/>
        </w:trPr>
        <w:tc>
          <w:tcPr>
            <w:tcW w:w="170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34866">
              <w:rPr>
                <w:rFonts w:ascii="仿宋" w:eastAsia="仿宋" w:hAnsi="仿宋" w:hint="eastAsia"/>
                <w:sz w:val="30"/>
                <w:szCs w:val="30"/>
              </w:rPr>
              <w:t>淮安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568E0" w:rsidRPr="00B34866" w:rsidTr="00A35B4D">
        <w:trPr>
          <w:trHeight w:val="624"/>
          <w:jc w:val="center"/>
        </w:trPr>
        <w:tc>
          <w:tcPr>
            <w:tcW w:w="170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34866">
              <w:rPr>
                <w:rFonts w:ascii="仿宋" w:eastAsia="仿宋" w:hAnsi="仿宋" w:hint="eastAsia"/>
                <w:sz w:val="30"/>
                <w:szCs w:val="30"/>
              </w:rPr>
              <w:t>盐城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5568E0" w:rsidRPr="00B34866" w:rsidTr="00A35B4D">
        <w:trPr>
          <w:trHeight w:val="624"/>
          <w:jc w:val="center"/>
        </w:trPr>
        <w:tc>
          <w:tcPr>
            <w:tcW w:w="170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34866">
              <w:rPr>
                <w:rFonts w:ascii="仿宋" w:eastAsia="仿宋" w:hAnsi="仿宋" w:hint="eastAsia"/>
                <w:sz w:val="30"/>
                <w:szCs w:val="30"/>
              </w:rPr>
              <w:t>扬州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5568E0" w:rsidRPr="00B34866" w:rsidTr="00A35B4D">
        <w:trPr>
          <w:trHeight w:val="624"/>
          <w:jc w:val="center"/>
        </w:trPr>
        <w:tc>
          <w:tcPr>
            <w:tcW w:w="170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34866">
              <w:rPr>
                <w:rFonts w:ascii="仿宋" w:eastAsia="仿宋" w:hAnsi="仿宋" w:hint="eastAsia"/>
                <w:sz w:val="30"/>
                <w:szCs w:val="30"/>
              </w:rPr>
              <w:t>镇江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568E0" w:rsidRPr="00B34866" w:rsidTr="00A35B4D">
        <w:trPr>
          <w:trHeight w:val="624"/>
          <w:jc w:val="center"/>
        </w:trPr>
        <w:tc>
          <w:tcPr>
            <w:tcW w:w="170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34866">
              <w:rPr>
                <w:rFonts w:ascii="仿宋" w:eastAsia="仿宋" w:hAnsi="仿宋" w:hint="eastAsia"/>
                <w:sz w:val="30"/>
                <w:szCs w:val="30"/>
              </w:rPr>
              <w:t>泰州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5568E0" w:rsidRPr="00B34866" w:rsidTr="00A35B4D">
        <w:trPr>
          <w:trHeight w:val="624"/>
          <w:jc w:val="center"/>
        </w:trPr>
        <w:tc>
          <w:tcPr>
            <w:tcW w:w="170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34866">
              <w:rPr>
                <w:rFonts w:ascii="仿宋" w:eastAsia="仿宋" w:hAnsi="仿宋" w:hint="eastAsia"/>
                <w:sz w:val="30"/>
                <w:szCs w:val="30"/>
              </w:rPr>
              <w:t>宿迁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5568E0" w:rsidRPr="00B34866" w:rsidRDefault="005568E0" w:rsidP="00A35B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3486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p w:rsidR="005568E0" w:rsidRDefault="005568E0" w:rsidP="005568E0">
      <w:pPr>
        <w:spacing w:line="300" w:lineRule="exact"/>
        <w:jc w:val="center"/>
        <w:rPr>
          <w:rFonts w:eastAsia="方正小标宋简体"/>
          <w:bCs/>
          <w:sz w:val="40"/>
          <w:szCs w:val="44"/>
        </w:rPr>
      </w:pPr>
    </w:p>
    <w:p w:rsidR="00BE0ADC" w:rsidRPr="00B34866" w:rsidRDefault="005568E0" w:rsidP="00B34866">
      <w:pPr>
        <w:widowControl/>
        <w:jc w:val="left"/>
        <w:rPr>
          <w:rFonts w:ascii="仿宋" w:eastAsia="仿宋" w:hAnsi="仿宋"/>
          <w:sz w:val="30"/>
          <w:szCs w:val="30"/>
        </w:rPr>
      </w:pPr>
      <w:r w:rsidRPr="00B34866">
        <w:rPr>
          <w:rFonts w:ascii="仿宋" w:eastAsia="仿宋" w:hAnsi="仿宋" w:hint="eastAsia"/>
          <w:sz w:val="30"/>
          <w:szCs w:val="30"/>
        </w:rPr>
        <w:t>注：每个专题一个班。</w:t>
      </w:r>
      <w:proofErr w:type="gramStart"/>
      <w:r w:rsidRPr="00B34866">
        <w:rPr>
          <w:rFonts w:ascii="仿宋" w:eastAsia="仿宋" w:hAnsi="仿宋" w:hint="eastAsia"/>
          <w:sz w:val="30"/>
          <w:szCs w:val="30"/>
        </w:rPr>
        <w:t>请严格</w:t>
      </w:r>
      <w:proofErr w:type="gramEnd"/>
      <w:r w:rsidRPr="00B34866">
        <w:rPr>
          <w:rFonts w:ascii="仿宋" w:eastAsia="仿宋" w:hAnsi="仿宋" w:hint="eastAsia"/>
          <w:sz w:val="30"/>
          <w:szCs w:val="30"/>
        </w:rPr>
        <w:t>按照分配名额组织报名。</w:t>
      </w:r>
    </w:p>
    <w:p w:rsidR="005568E0" w:rsidRDefault="005568E0" w:rsidP="005568E0">
      <w:pPr>
        <w:rPr>
          <w:color w:val="000000"/>
          <w:kern w:val="0"/>
          <w:sz w:val="28"/>
          <w:szCs w:val="28"/>
        </w:rPr>
      </w:pPr>
    </w:p>
    <w:p w:rsidR="005568E0" w:rsidRDefault="005568E0" w:rsidP="005568E0">
      <w:pPr>
        <w:rPr>
          <w:color w:val="000000"/>
          <w:kern w:val="0"/>
          <w:sz w:val="28"/>
          <w:szCs w:val="28"/>
        </w:rPr>
      </w:pPr>
    </w:p>
    <w:p w:rsidR="005568E0" w:rsidRDefault="005568E0" w:rsidP="005568E0">
      <w:pPr>
        <w:sectPr w:rsidR="005568E0" w:rsidSect="00B953E1">
          <w:footerReference w:type="even" r:id="rId9"/>
          <w:footerReference w:type="default" r:id="rId10"/>
          <w:pgSz w:w="11906" w:h="16838" w:code="9"/>
          <w:pgMar w:top="2098" w:right="1474" w:bottom="1985" w:left="1588" w:header="851" w:footer="1418" w:gutter="0"/>
          <w:pgNumType w:fmt="numberInDash"/>
          <w:cols w:space="425"/>
          <w:docGrid w:type="lines" w:linePitch="312"/>
        </w:sectPr>
      </w:pPr>
    </w:p>
    <w:p w:rsidR="005568E0" w:rsidRPr="00B34866" w:rsidRDefault="005568E0" w:rsidP="00B34866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34866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B34866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5568E0" w:rsidRPr="00B34866" w:rsidRDefault="005568E0" w:rsidP="005568E0">
      <w:pPr>
        <w:spacing w:line="600" w:lineRule="exact"/>
        <w:jc w:val="center"/>
        <w:rPr>
          <w:rFonts w:ascii="华文中宋" w:eastAsia="华文中宋" w:hAnsi="华文中宋"/>
          <w:bCs/>
          <w:sz w:val="40"/>
          <w:szCs w:val="44"/>
        </w:rPr>
      </w:pPr>
      <w:r w:rsidRPr="00B34866">
        <w:rPr>
          <w:rFonts w:ascii="华文中宋" w:eastAsia="华文中宋" w:hAnsi="华文中宋" w:hint="eastAsia"/>
          <w:bCs/>
          <w:sz w:val="40"/>
          <w:szCs w:val="44"/>
        </w:rPr>
        <w:t>参训学员报名信息统计表</w:t>
      </w:r>
    </w:p>
    <w:p w:rsidR="005568E0" w:rsidRPr="00B34866" w:rsidRDefault="005568E0" w:rsidP="00363C0F">
      <w:pPr>
        <w:widowControl/>
        <w:spacing w:line="480" w:lineRule="exact"/>
        <w:jc w:val="left"/>
        <w:rPr>
          <w:rFonts w:ascii="仿宋" w:eastAsia="仿宋" w:hAnsi="仿宋"/>
          <w:sz w:val="30"/>
          <w:szCs w:val="30"/>
        </w:rPr>
      </w:pPr>
      <w:r w:rsidRPr="00B34866"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 w:rsidRPr="00B34866">
        <w:rPr>
          <w:rFonts w:ascii="仿宋" w:eastAsia="仿宋" w:hAnsi="仿宋" w:hint="eastAsia"/>
          <w:sz w:val="30"/>
          <w:szCs w:val="30"/>
        </w:rPr>
        <w:t>市（加盖公章）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093"/>
        <w:gridCol w:w="1734"/>
        <w:gridCol w:w="1134"/>
        <w:gridCol w:w="1134"/>
        <w:gridCol w:w="2126"/>
        <w:gridCol w:w="1134"/>
        <w:gridCol w:w="1985"/>
        <w:gridCol w:w="1276"/>
        <w:gridCol w:w="1984"/>
      </w:tblGrid>
      <w:tr w:rsidR="005568E0" w:rsidRPr="009F7D64" w:rsidTr="00F3760E">
        <w:trPr>
          <w:jc w:val="center"/>
        </w:trPr>
        <w:tc>
          <w:tcPr>
            <w:tcW w:w="993" w:type="dxa"/>
            <w:vAlign w:val="center"/>
          </w:tcPr>
          <w:p w:rsidR="005568E0" w:rsidRPr="009F7D64" w:rsidRDefault="005568E0" w:rsidP="008F247A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F7D64">
              <w:rPr>
                <w:rFonts w:ascii="黑体" w:eastAsia="黑体" w:hAnsi="黑体" w:cs="Times New Roman"/>
                <w:sz w:val="28"/>
                <w:szCs w:val="28"/>
              </w:rPr>
              <w:t>序号</w:t>
            </w:r>
          </w:p>
        </w:tc>
        <w:tc>
          <w:tcPr>
            <w:tcW w:w="2093" w:type="dxa"/>
            <w:vAlign w:val="center"/>
          </w:tcPr>
          <w:p w:rsidR="005568E0" w:rsidRPr="009F7D64" w:rsidRDefault="005568E0" w:rsidP="008F247A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F7D64">
              <w:rPr>
                <w:rFonts w:ascii="黑体" w:eastAsia="黑体" w:hAnsi="黑体" w:cs="Times New Roman"/>
                <w:sz w:val="28"/>
                <w:szCs w:val="28"/>
              </w:rPr>
              <w:t>申报专题</w:t>
            </w:r>
          </w:p>
        </w:tc>
        <w:tc>
          <w:tcPr>
            <w:tcW w:w="1734" w:type="dxa"/>
            <w:vAlign w:val="center"/>
          </w:tcPr>
          <w:p w:rsidR="005568E0" w:rsidRPr="009F7D64" w:rsidRDefault="005568E0" w:rsidP="008F247A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F7D64">
              <w:rPr>
                <w:rFonts w:ascii="黑体" w:eastAsia="黑体" w:hAnsi="黑体" w:cs="Times New Roman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5568E0" w:rsidRPr="009F7D64" w:rsidRDefault="005568E0" w:rsidP="008F247A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F7D64">
              <w:rPr>
                <w:rFonts w:ascii="黑体" w:eastAsia="黑体" w:hAnsi="黑体" w:cs="Times New Roman"/>
                <w:sz w:val="28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5568E0" w:rsidRPr="009F7D64" w:rsidRDefault="005568E0" w:rsidP="008F247A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F7D64">
              <w:rPr>
                <w:rFonts w:ascii="黑体" w:eastAsia="黑体" w:hAnsi="黑体" w:cs="Times New Roman"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:rsidR="005568E0" w:rsidRPr="009F7D64" w:rsidRDefault="005568E0" w:rsidP="008F247A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F7D64">
              <w:rPr>
                <w:rFonts w:ascii="黑体" w:eastAsia="黑体" w:hAnsi="黑体" w:cs="Times New Roman"/>
                <w:sz w:val="28"/>
                <w:szCs w:val="28"/>
              </w:rPr>
              <w:t>身份证号码</w:t>
            </w:r>
          </w:p>
        </w:tc>
        <w:tc>
          <w:tcPr>
            <w:tcW w:w="1134" w:type="dxa"/>
            <w:vAlign w:val="center"/>
          </w:tcPr>
          <w:p w:rsidR="005568E0" w:rsidRPr="009F7D64" w:rsidRDefault="005568E0" w:rsidP="008F247A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F7D64">
              <w:rPr>
                <w:rFonts w:ascii="黑体" w:eastAsia="黑体" w:hAnsi="黑体" w:cs="Times New Roman"/>
                <w:sz w:val="28"/>
                <w:szCs w:val="28"/>
              </w:rPr>
              <w:t>职称</w:t>
            </w:r>
          </w:p>
        </w:tc>
        <w:tc>
          <w:tcPr>
            <w:tcW w:w="1985" w:type="dxa"/>
            <w:vAlign w:val="center"/>
          </w:tcPr>
          <w:p w:rsidR="005568E0" w:rsidRPr="009F7D64" w:rsidRDefault="005568E0" w:rsidP="008F247A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F7D64">
              <w:rPr>
                <w:rFonts w:ascii="黑体" w:eastAsia="黑体" w:hAnsi="黑体" w:cs="Times New Roman"/>
                <w:sz w:val="28"/>
                <w:szCs w:val="28"/>
              </w:rPr>
              <w:t>学校全称</w:t>
            </w:r>
          </w:p>
        </w:tc>
        <w:tc>
          <w:tcPr>
            <w:tcW w:w="1276" w:type="dxa"/>
            <w:vAlign w:val="center"/>
          </w:tcPr>
          <w:p w:rsidR="005568E0" w:rsidRPr="009F7D64" w:rsidRDefault="005568E0" w:rsidP="008F247A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F7D64">
              <w:rPr>
                <w:rFonts w:ascii="黑体" w:eastAsia="黑体" w:hAnsi="黑体" w:cs="Times New Roman"/>
                <w:sz w:val="28"/>
                <w:szCs w:val="28"/>
              </w:rPr>
              <w:t>分管</w:t>
            </w:r>
          </w:p>
          <w:p w:rsidR="005568E0" w:rsidRPr="009F7D64" w:rsidRDefault="005568E0" w:rsidP="008F247A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F7D64">
              <w:rPr>
                <w:rFonts w:ascii="黑体" w:eastAsia="黑体" w:hAnsi="黑体" w:cs="Times New Roman"/>
                <w:sz w:val="28"/>
                <w:szCs w:val="28"/>
              </w:rPr>
              <w:t>工作</w:t>
            </w:r>
          </w:p>
        </w:tc>
        <w:tc>
          <w:tcPr>
            <w:tcW w:w="1984" w:type="dxa"/>
            <w:vAlign w:val="center"/>
          </w:tcPr>
          <w:p w:rsidR="005568E0" w:rsidRPr="009F7D64" w:rsidRDefault="005568E0" w:rsidP="008F247A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F7D64">
              <w:rPr>
                <w:rFonts w:ascii="黑体" w:eastAsia="黑体" w:hAnsi="黑体" w:cs="Times New Roman"/>
                <w:sz w:val="28"/>
                <w:szCs w:val="28"/>
              </w:rPr>
              <w:t>手机号码</w:t>
            </w:r>
          </w:p>
        </w:tc>
      </w:tr>
      <w:tr w:rsidR="005568E0" w:rsidRPr="009F7D64" w:rsidTr="00F3760E">
        <w:trPr>
          <w:trHeight w:val="668"/>
          <w:jc w:val="center"/>
        </w:trPr>
        <w:tc>
          <w:tcPr>
            <w:tcW w:w="993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F7D64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68E0" w:rsidRPr="009F7D64" w:rsidTr="00F3760E">
        <w:trPr>
          <w:trHeight w:val="706"/>
          <w:jc w:val="center"/>
        </w:trPr>
        <w:tc>
          <w:tcPr>
            <w:tcW w:w="993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F7D64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68E0" w:rsidRPr="009F7D64" w:rsidTr="00F3760E">
        <w:trPr>
          <w:trHeight w:val="701"/>
          <w:jc w:val="center"/>
        </w:trPr>
        <w:tc>
          <w:tcPr>
            <w:tcW w:w="993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F7D64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3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68E0" w:rsidRPr="009F7D64" w:rsidTr="00F3760E">
        <w:trPr>
          <w:trHeight w:val="684"/>
          <w:jc w:val="center"/>
        </w:trPr>
        <w:tc>
          <w:tcPr>
            <w:tcW w:w="993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F7D64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3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68E0" w:rsidRPr="009F7D64" w:rsidTr="00F3760E">
        <w:trPr>
          <w:trHeight w:val="708"/>
          <w:jc w:val="center"/>
        </w:trPr>
        <w:tc>
          <w:tcPr>
            <w:tcW w:w="993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F7D64"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3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68E0" w:rsidRPr="009F7D64" w:rsidTr="00F3760E">
        <w:trPr>
          <w:trHeight w:val="690"/>
          <w:jc w:val="center"/>
        </w:trPr>
        <w:tc>
          <w:tcPr>
            <w:tcW w:w="993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F7D64"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3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68E0" w:rsidRPr="009F7D64" w:rsidTr="00F3760E">
        <w:trPr>
          <w:trHeight w:val="699"/>
          <w:jc w:val="center"/>
        </w:trPr>
        <w:tc>
          <w:tcPr>
            <w:tcW w:w="993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F7D64"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3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568E0" w:rsidRPr="009F7D64" w:rsidRDefault="005568E0" w:rsidP="00A35B4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B953E1" w:rsidRDefault="00B953E1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5568E0" w:rsidRPr="00B34866" w:rsidRDefault="005568E0" w:rsidP="00B34866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34866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B34866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5568E0" w:rsidRPr="00B34866" w:rsidRDefault="005568E0" w:rsidP="00B34866">
      <w:pPr>
        <w:spacing w:afterLines="50" w:after="156" w:line="600" w:lineRule="exact"/>
        <w:jc w:val="center"/>
        <w:rPr>
          <w:rFonts w:ascii="华文中宋" w:eastAsia="华文中宋" w:hAnsi="华文中宋"/>
          <w:bCs/>
          <w:sz w:val="40"/>
          <w:szCs w:val="44"/>
        </w:rPr>
      </w:pPr>
      <w:r w:rsidRPr="00B34866">
        <w:rPr>
          <w:rFonts w:ascii="华文中宋" w:eastAsia="华文中宋" w:hAnsi="华文中宋"/>
          <w:bCs/>
          <w:sz w:val="40"/>
          <w:szCs w:val="44"/>
        </w:rPr>
        <w:t>培训信息表</w:t>
      </w:r>
    </w:p>
    <w:tbl>
      <w:tblPr>
        <w:tblStyle w:val="a4"/>
        <w:tblW w:w="13908" w:type="dxa"/>
        <w:jc w:val="center"/>
        <w:tblInd w:w="1043" w:type="dxa"/>
        <w:tblLook w:val="04A0" w:firstRow="1" w:lastRow="0" w:firstColumn="1" w:lastColumn="0" w:noHBand="0" w:noVBand="1"/>
      </w:tblPr>
      <w:tblGrid>
        <w:gridCol w:w="5929"/>
        <w:gridCol w:w="5670"/>
        <w:gridCol w:w="2309"/>
      </w:tblGrid>
      <w:tr w:rsidR="005D41CC" w:rsidRPr="00B34866" w:rsidTr="00B000B4">
        <w:trPr>
          <w:trHeight w:val="595"/>
          <w:jc w:val="center"/>
        </w:trPr>
        <w:tc>
          <w:tcPr>
            <w:tcW w:w="5929" w:type="dxa"/>
            <w:vAlign w:val="center"/>
          </w:tcPr>
          <w:p w:rsidR="005D41CC" w:rsidRPr="00B34866" w:rsidRDefault="005D41CC" w:rsidP="00B34866">
            <w:pPr>
              <w:widowControl/>
              <w:spacing w:line="48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黑体" w:hAnsi="Times New Roman" w:cs="Times New Roman"/>
                <w:sz w:val="30"/>
                <w:szCs w:val="30"/>
              </w:rPr>
              <w:t>专题</w:t>
            </w:r>
          </w:p>
        </w:tc>
        <w:tc>
          <w:tcPr>
            <w:tcW w:w="5670" w:type="dxa"/>
            <w:vAlign w:val="center"/>
          </w:tcPr>
          <w:p w:rsidR="005D41CC" w:rsidRPr="00B34866" w:rsidRDefault="00342F31" w:rsidP="00B34866">
            <w:pPr>
              <w:widowControl/>
              <w:spacing w:line="48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黑体" w:hAnsi="Times New Roman" w:cs="Times New Roman"/>
                <w:sz w:val="30"/>
                <w:szCs w:val="30"/>
              </w:rPr>
              <w:t>报到</w:t>
            </w:r>
            <w:r w:rsidR="005D41CC" w:rsidRPr="00B34866">
              <w:rPr>
                <w:rFonts w:ascii="Times New Roman" w:eastAsia="黑体" w:hAnsi="Times New Roman" w:cs="Times New Roman"/>
                <w:sz w:val="30"/>
                <w:szCs w:val="30"/>
              </w:rPr>
              <w:t>地点</w:t>
            </w:r>
            <w:r w:rsidR="005D41CC" w:rsidRPr="00B34866">
              <w:rPr>
                <w:rFonts w:ascii="Times New Roman" w:eastAsia="黑体" w:hAnsi="Times New Roman" w:cs="Times New Roman"/>
                <w:sz w:val="30"/>
                <w:szCs w:val="30"/>
              </w:rPr>
              <w:t>/</w:t>
            </w:r>
            <w:r w:rsidR="005D41CC" w:rsidRPr="00B34866">
              <w:rPr>
                <w:rFonts w:ascii="Times New Roman" w:eastAsia="黑体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2309" w:type="dxa"/>
            <w:vAlign w:val="center"/>
          </w:tcPr>
          <w:p w:rsidR="005D41CC" w:rsidRPr="00B34866" w:rsidRDefault="005D41CC" w:rsidP="00B34866">
            <w:pPr>
              <w:widowControl/>
              <w:spacing w:line="48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黑体" w:hAnsi="Times New Roman" w:cs="Times New Roman"/>
                <w:sz w:val="30"/>
                <w:szCs w:val="30"/>
              </w:rPr>
              <w:t>QQ</w:t>
            </w:r>
            <w:proofErr w:type="gramStart"/>
            <w:r w:rsidRPr="00B34866">
              <w:rPr>
                <w:rFonts w:ascii="Times New Roman" w:eastAsia="黑体" w:hAnsi="Times New Roman" w:cs="Times New Roman"/>
                <w:sz w:val="30"/>
                <w:szCs w:val="30"/>
              </w:rPr>
              <w:t>群号</w:t>
            </w:r>
            <w:proofErr w:type="gramEnd"/>
          </w:p>
        </w:tc>
      </w:tr>
      <w:tr w:rsidR="005D41CC" w:rsidTr="00B000B4">
        <w:trPr>
          <w:trHeight w:val="1480"/>
          <w:jc w:val="center"/>
        </w:trPr>
        <w:tc>
          <w:tcPr>
            <w:tcW w:w="5929" w:type="dxa"/>
            <w:vAlign w:val="center"/>
          </w:tcPr>
          <w:p w:rsidR="005D41CC" w:rsidRPr="00B34866" w:rsidRDefault="005D41CC" w:rsidP="008F247A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建设教育强国校长办学实践能力提升</w:t>
            </w:r>
          </w:p>
        </w:tc>
        <w:tc>
          <w:tcPr>
            <w:tcW w:w="5670" w:type="dxa"/>
            <w:vAlign w:val="center"/>
          </w:tcPr>
          <w:p w:rsidR="008F5A02" w:rsidRPr="00B34866" w:rsidRDefault="002D1E03" w:rsidP="008F247A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培训时间：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10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14</w:t>
            </w:r>
            <w:r w:rsidR="00B3486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—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18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日</w:t>
            </w:r>
          </w:p>
          <w:p w:rsidR="002D1E03" w:rsidRPr="00B34866" w:rsidRDefault="00342F31" w:rsidP="002D1E03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报到地点：</w:t>
            </w:r>
            <w:r w:rsidR="002D1E03"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无锡城中皇冠假日酒店</w:t>
            </w:r>
          </w:p>
          <w:p w:rsidR="005D41CC" w:rsidRPr="00B34866" w:rsidRDefault="002D1E03" w:rsidP="002D1E03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（无锡市梁溪区永和路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18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号）</w:t>
            </w:r>
          </w:p>
        </w:tc>
        <w:tc>
          <w:tcPr>
            <w:tcW w:w="2309" w:type="dxa"/>
            <w:vAlign w:val="center"/>
          </w:tcPr>
          <w:p w:rsidR="005D41CC" w:rsidRPr="00B34866" w:rsidRDefault="00AC2809" w:rsidP="008F247A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750934638</w:t>
            </w:r>
          </w:p>
        </w:tc>
      </w:tr>
      <w:tr w:rsidR="005D41CC" w:rsidTr="00B000B4">
        <w:trPr>
          <w:trHeight w:val="1688"/>
          <w:jc w:val="center"/>
        </w:trPr>
        <w:tc>
          <w:tcPr>
            <w:tcW w:w="5929" w:type="dxa"/>
            <w:vAlign w:val="center"/>
          </w:tcPr>
          <w:p w:rsidR="005D41CC" w:rsidRPr="00B34866" w:rsidRDefault="005D41CC" w:rsidP="008F247A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建设教育强国学校德育工作质量提升</w:t>
            </w:r>
          </w:p>
        </w:tc>
        <w:tc>
          <w:tcPr>
            <w:tcW w:w="5670" w:type="dxa"/>
            <w:vAlign w:val="center"/>
          </w:tcPr>
          <w:p w:rsidR="00342F31" w:rsidRPr="00B34866" w:rsidRDefault="00342F31" w:rsidP="00342F31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培训时间：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9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23</w:t>
            </w:r>
            <w:r w:rsidR="00B34866">
              <w:rPr>
                <w:rFonts w:ascii="Times New Roman" w:eastAsia="仿宋" w:hAnsi="Times New Roman" w:cs="Times New Roman"/>
                <w:sz w:val="30"/>
                <w:szCs w:val="30"/>
              </w:rPr>
              <w:t>—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27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日</w:t>
            </w:r>
          </w:p>
          <w:p w:rsidR="002D1E03" w:rsidRPr="00B34866" w:rsidRDefault="00342F31" w:rsidP="00342F31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报到地点：南通锦江都城酒店</w:t>
            </w:r>
          </w:p>
          <w:p w:rsidR="008F5A02" w:rsidRPr="00B34866" w:rsidRDefault="00342F31" w:rsidP="00342F31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（南通市崇川区园林路荟景苑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44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号）</w:t>
            </w:r>
          </w:p>
        </w:tc>
        <w:tc>
          <w:tcPr>
            <w:tcW w:w="2309" w:type="dxa"/>
            <w:vAlign w:val="center"/>
          </w:tcPr>
          <w:p w:rsidR="005D41CC" w:rsidRPr="00B34866" w:rsidRDefault="00AC2809" w:rsidP="008F247A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713968909</w:t>
            </w:r>
          </w:p>
        </w:tc>
      </w:tr>
      <w:tr w:rsidR="005D41CC" w:rsidTr="00B000B4">
        <w:trPr>
          <w:trHeight w:val="1166"/>
          <w:jc w:val="center"/>
        </w:trPr>
        <w:tc>
          <w:tcPr>
            <w:tcW w:w="5929" w:type="dxa"/>
            <w:vAlign w:val="center"/>
          </w:tcPr>
          <w:p w:rsidR="005D41CC" w:rsidRPr="00B34866" w:rsidRDefault="005D41CC" w:rsidP="008F247A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建设教育强国高中育人方式变革</w:t>
            </w:r>
          </w:p>
        </w:tc>
        <w:tc>
          <w:tcPr>
            <w:tcW w:w="5670" w:type="dxa"/>
            <w:vAlign w:val="center"/>
          </w:tcPr>
          <w:p w:rsidR="00342F31" w:rsidRPr="00B34866" w:rsidRDefault="00342F31" w:rsidP="00342F31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培训时间：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9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25</w:t>
            </w:r>
            <w:r w:rsidR="00B34866">
              <w:rPr>
                <w:rFonts w:ascii="Times New Roman" w:eastAsia="仿宋" w:hAnsi="Times New Roman" w:cs="Times New Roman"/>
                <w:sz w:val="30"/>
                <w:szCs w:val="30"/>
              </w:rPr>
              <w:t>—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29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日</w:t>
            </w:r>
          </w:p>
          <w:p w:rsidR="002D1E03" w:rsidRPr="00B34866" w:rsidRDefault="00342F31" w:rsidP="00342F31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报到地点：南京高楼门饭店</w:t>
            </w:r>
          </w:p>
          <w:p w:rsidR="008F5A02" w:rsidRPr="00B34866" w:rsidRDefault="00342F31" w:rsidP="00342F31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（南京市玄武区高楼门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62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号）</w:t>
            </w:r>
          </w:p>
        </w:tc>
        <w:tc>
          <w:tcPr>
            <w:tcW w:w="2309" w:type="dxa"/>
            <w:vAlign w:val="center"/>
          </w:tcPr>
          <w:p w:rsidR="005D41CC" w:rsidRPr="00B34866" w:rsidRDefault="00AC2809" w:rsidP="008F247A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295482908</w:t>
            </w:r>
          </w:p>
        </w:tc>
      </w:tr>
      <w:tr w:rsidR="005D41CC" w:rsidTr="00B000B4">
        <w:trPr>
          <w:trHeight w:val="1202"/>
          <w:jc w:val="center"/>
        </w:trPr>
        <w:tc>
          <w:tcPr>
            <w:tcW w:w="5929" w:type="dxa"/>
            <w:vAlign w:val="center"/>
          </w:tcPr>
          <w:p w:rsidR="005D41CC" w:rsidRPr="00B34866" w:rsidRDefault="005D41CC" w:rsidP="008F247A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建设教育强国学校治理现代化</w:t>
            </w:r>
          </w:p>
        </w:tc>
        <w:tc>
          <w:tcPr>
            <w:tcW w:w="5670" w:type="dxa"/>
            <w:vAlign w:val="center"/>
          </w:tcPr>
          <w:p w:rsidR="00F30A28" w:rsidRPr="00B34866" w:rsidRDefault="00F30A28" w:rsidP="00F30A28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培训时间：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10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 w:rsidR="00CD484A"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15</w:t>
            </w:r>
            <w:r w:rsidR="00B34866">
              <w:rPr>
                <w:rFonts w:ascii="Times New Roman" w:eastAsia="仿宋" w:hAnsi="Times New Roman" w:cs="Times New Roman"/>
                <w:sz w:val="30"/>
                <w:szCs w:val="30"/>
              </w:rPr>
              <w:t>—</w:t>
            </w:r>
            <w:r w:rsidR="00CD484A"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19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日</w:t>
            </w:r>
          </w:p>
          <w:p w:rsidR="00F30A28" w:rsidRPr="00B34866" w:rsidRDefault="00F30A28" w:rsidP="00F30A28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报到地点：苏州华侨饭店</w:t>
            </w:r>
          </w:p>
          <w:p w:rsidR="005D41CC" w:rsidRPr="00B34866" w:rsidRDefault="00F30A28" w:rsidP="00F30A28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（苏州市姑苏区三香路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178</w:t>
            </w: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号）</w:t>
            </w:r>
          </w:p>
        </w:tc>
        <w:tc>
          <w:tcPr>
            <w:tcW w:w="2309" w:type="dxa"/>
            <w:vAlign w:val="center"/>
          </w:tcPr>
          <w:p w:rsidR="005D41CC" w:rsidRPr="00B34866" w:rsidRDefault="00AC2809" w:rsidP="008F247A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B34866">
              <w:rPr>
                <w:rFonts w:ascii="Times New Roman" w:eastAsia="仿宋" w:hAnsi="Times New Roman" w:cs="Times New Roman"/>
                <w:sz w:val="30"/>
                <w:szCs w:val="30"/>
              </w:rPr>
              <w:t>632034241</w:t>
            </w:r>
          </w:p>
        </w:tc>
      </w:tr>
    </w:tbl>
    <w:p w:rsidR="005568E0" w:rsidRDefault="005568E0" w:rsidP="00B34866">
      <w:pPr>
        <w:spacing w:line="40" w:lineRule="exact"/>
        <w:rPr>
          <w:rFonts w:hint="eastAsia"/>
        </w:rPr>
      </w:pPr>
    </w:p>
    <w:p w:rsidR="00B34866" w:rsidRDefault="00B34866">
      <w:pPr>
        <w:widowControl/>
        <w:jc w:val="left"/>
        <w:sectPr w:rsidR="00B34866" w:rsidSect="00B953E1">
          <w:pgSz w:w="16838" w:h="11906" w:orient="landscape" w:code="9"/>
          <w:pgMar w:top="1588" w:right="2098" w:bottom="1474" w:left="1985" w:header="851" w:footer="1418" w:gutter="0"/>
          <w:pgNumType w:fmt="numberInDash"/>
          <w:cols w:space="425"/>
          <w:docGrid w:type="lines" w:linePitch="312"/>
        </w:sectPr>
      </w:pPr>
    </w:p>
    <w:p w:rsidR="00AD27A8" w:rsidRPr="00AE61FF" w:rsidRDefault="00AD27A8" w:rsidP="00AD27A8">
      <w:pPr>
        <w:rPr>
          <w:rFonts w:eastAsia="仿宋"/>
          <w:spacing w:val="-26"/>
          <w:sz w:val="28"/>
          <w:szCs w:val="28"/>
        </w:rPr>
      </w:pPr>
    </w:p>
    <w:p w:rsidR="00AD27A8" w:rsidRPr="00AE61FF" w:rsidRDefault="00AD27A8" w:rsidP="00AD27A8">
      <w:pPr>
        <w:rPr>
          <w:rFonts w:eastAsia="仿宋"/>
          <w:spacing w:val="-26"/>
          <w:sz w:val="28"/>
          <w:szCs w:val="28"/>
        </w:rPr>
      </w:pPr>
    </w:p>
    <w:p w:rsidR="00AD27A8" w:rsidRPr="00AE61FF" w:rsidRDefault="00AD27A8" w:rsidP="00AD27A8">
      <w:pPr>
        <w:rPr>
          <w:rFonts w:eastAsia="仿宋"/>
          <w:spacing w:val="-26"/>
          <w:sz w:val="28"/>
          <w:szCs w:val="28"/>
        </w:rPr>
      </w:pPr>
    </w:p>
    <w:p w:rsidR="00AD27A8" w:rsidRPr="00AE61FF" w:rsidRDefault="00AD27A8" w:rsidP="00AD27A8">
      <w:pPr>
        <w:rPr>
          <w:rFonts w:eastAsia="仿宋"/>
          <w:spacing w:val="-26"/>
          <w:sz w:val="28"/>
          <w:szCs w:val="28"/>
        </w:rPr>
      </w:pPr>
    </w:p>
    <w:p w:rsidR="00AD27A8" w:rsidRPr="00AE61FF" w:rsidRDefault="00AD27A8" w:rsidP="00AD27A8">
      <w:pPr>
        <w:rPr>
          <w:rFonts w:eastAsia="仿宋"/>
          <w:spacing w:val="-26"/>
          <w:sz w:val="28"/>
          <w:szCs w:val="28"/>
        </w:rPr>
      </w:pPr>
    </w:p>
    <w:p w:rsidR="00AD27A8" w:rsidRPr="00AE61FF" w:rsidRDefault="00AD27A8" w:rsidP="00AD27A8">
      <w:pPr>
        <w:rPr>
          <w:rFonts w:eastAsia="仿宋"/>
          <w:spacing w:val="-26"/>
          <w:sz w:val="28"/>
          <w:szCs w:val="28"/>
        </w:rPr>
      </w:pPr>
    </w:p>
    <w:p w:rsidR="00AD27A8" w:rsidRPr="00AE61FF" w:rsidRDefault="00AD27A8" w:rsidP="00AD27A8">
      <w:pPr>
        <w:rPr>
          <w:rFonts w:eastAsia="仿宋"/>
          <w:spacing w:val="-26"/>
          <w:sz w:val="28"/>
          <w:szCs w:val="28"/>
        </w:rPr>
      </w:pPr>
    </w:p>
    <w:p w:rsidR="00AD27A8" w:rsidRPr="00AE61FF" w:rsidRDefault="00AD27A8" w:rsidP="00AD27A8">
      <w:pPr>
        <w:rPr>
          <w:rFonts w:eastAsia="仿宋"/>
          <w:spacing w:val="-26"/>
          <w:sz w:val="28"/>
          <w:szCs w:val="28"/>
        </w:rPr>
      </w:pPr>
    </w:p>
    <w:p w:rsidR="00AD27A8" w:rsidRPr="00AE61FF" w:rsidRDefault="00AD27A8" w:rsidP="00AD27A8">
      <w:pPr>
        <w:rPr>
          <w:rFonts w:eastAsia="仿宋"/>
          <w:spacing w:val="-26"/>
          <w:sz w:val="28"/>
          <w:szCs w:val="28"/>
        </w:rPr>
      </w:pPr>
    </w:p>
    <w:p w:rsidR="00AD27A8" w:rsidRPr="00AE61FF" w:rsidRDefault="00AD27A8" w:rsidP="00AD27A8">
      <w:pPr>
        <w:rPr>
          <w:rFonts w:eastAsia="仿宋"/>
          <w:spacing w:val="-26"/>
          <w:sz w:val="28"/>
          <w:szCs w:val="28"/>
        </w:rPr>
      </w:pPr>
    </w:p>
    <w:p w:rsidR="00AD27A8" w:rsidRPr="00AE61FF" w:rsidRDefault="00AD27A8" w:rsidP="00AD27A8">
      <w:pPr>
        <w:rPr>
          <w:rFonts w:eastAsia="仿宋"/>
          <w:spacing w:val="-26"/>
          <w:sz w:val="28"/>
          <w:szCs w:val="28"/>
        </w:rPr>
      </w:pPr>
    </w:p>
    <w:p w:rsidR="00AD27A8" w:rsidRPr="00AE61FF" w:rsidRDefault="00AD27A8" w:rsidP="00AD27A8">
      <w:pPr>
        <w:rPr>
          <w:rFonts w:eastAsia="仿宋"/>
          <w:spacing w:val="-26"/>
          <w:sz w:val="28"/>
          <w:szCs w:val="28"/>
        </w:rPr>
      </w:pPr>
    </w:p>
    <w:p w:rsidR="00AD27A8" w:rsidRDefault="00AD27A8" w:rsidP="00AD27A8">
      <w:pPr>
        <w:rPr>
          <w:rFonts w:eastAsia="仿宋" w:hint="eastAsia"/>
          <w:spacing w:val="-26"/>
          <w:sz w:val="28"/>
          <w:szCs w:val="28"/>
        </w:rPr>
      </w:pPr>
    </w:p>
    <w:p w:rsidR="00AD27A8" w:rsidRPr="00AE61FF" w:rsidRDefault="00AD27A8" w:rsidP="00AD27A8">
      <w:pPr>
        <w:rPr>
          <w:rFonts w:eastAsia="仿宋"/>
          <w:spacing w:val="-26"/>
          <w:sz w:val="28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spacing w:line="40" w:lineRule="exact"/>
        <w:rPr>
          <w:rFonts w:eastAsia="仿宋"/>
          <w:spacing w:val="-26"/>
          <w:sz w:val="24"/>
          <w:szCs w:val="28"/>
        </w:rPr>
      </w:pPr>
    </w:p>
    <w:p w:rsidR="00AD27A8" w:rsidRPr="00AE61FF" w:rsidRDefault="00AD27A8" w:rsidP="00AD27A8">
      <w:pPr>
        <w:rPr>
          <w:rFonts w:eastAsia="仿宋"/>
          <w:spacing w:val="-26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AD27A8" w:rsidRPr="00AE61FF" w:rsidTr="001658E4">
        <w:trPr>
          <w:trHeight w:val="589"/>
          <w:jc w:val="center"/>
        </w:trPr>
        <w:tc>
          <w:tcPr>
            <w:tcW w:w="8845" w:type="dxa"/>
            <w:vAlign w:val="center"/>
          </w:tcPr>
          <w:p w:rsidR="00AD27A8" w:rsidRPr="00AE61FF" w:rsidRDefault="00AD27A8" w:rsidP="001658E4">
            <w:pPr>
              <w:ind w:firstLineChars="50" w:firstLine="138"/>
              <w:jc w:val="left"/>
              <w:rPr>
                <w:rFonts w:eastAsia="仿宋"/>
                <w:spacing w:val="-26"/>
                <w:sz w:val="28"/>
                <w:szCs w:val="28"/>
              </w:rPr>
            </w:pPr>
            <w:r w:rsidRPr="00AE61FF">
              <w:rPr>
                <w:rFonts w:eastAsia="仿宋" w:hint="eastAsia"/>
                <w:sz w:val="28"/>
                <w:szCs w:val="28"/>
              </w:rPr>
              <w:t>抄送：</w:t>
            </w:r>
            <w:r w:rsidRPr="00AE61FF">
              <w:rPr>
                <w:rFonts w:ascii="仿宋_GB2312" w:eastAsia="仿宋" w:hint="eastAsia"/>
                <w:sz w:val="28"/>
                <w:szCs w:val="28"/>
              </w:rPr>
              <w:t>江苏省教育厅教师工作处</w:t>
            </w:r>
          </w:p>
        </w:tc>
      </w:tr>
      <w:tr w:rsidR="00AD27A8" w:rsidRPr="00AE61FF" w:rsidTr="001658E4">
        <w:trPr>
          <w:trHeight w:val="589"/>
          <w:jc w:val="center"/>
        </w:trPr>
        <w:tc>
          <w:tcPr>
            <w:tcW w:w="8845" w:type="dxa"/>
            <w:vAlign w:val="center"/>
          </w:tcPr>
          <w:p w:rsidR="00AD27A8" w:rsidRPr="00AE61FF" w:rsidRDefault="00AD27A8" w:rsidP="00AD27A8">
            <w:pPr>
              <w:ind w:firstLineChars="50" w:firstLine="122"/>
              <w:jc w:val="left"/>
              <w:rPr>
                <w:rFonts w:ascii="Times New Roman" w:eastAsia="仿宋" w:hAnsi="Times New Roman" w:cs="Times New Roman"/>
                <w:spacing w:val="-16"/>
                <w:sz w:val="28"/>
                <w:szCs w:val="28"/>
              </w:rPr>
            </w:pPr>
            <w:r w:rsidRPr="00AE61FF">
              <w:rPr>
                <w:rFonts w:ascii="Times New Roman" w:eastAsia="仿宋" w:hAnsi="Times New Roman" w:cs="Times New Roman"/>
                <w:spacing w:val="-16"/>
                <w:sz w:val="28"/>
                <w:szCs w:val="28"/>
              </w:rPr>
              <w:t>江苏省教师培训中心、江苏教育行政干部培训中心办公室</w:t>
            </w:r>
            <w:r w:rsidRPr="00AE61FF">
              <w:rPr>
                <w:rFonts w:ascii="Times New Roman" w:eastAsia="仿宋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AD27A8">
              <w:rPr>
                <w:rFonts w:ascii="Times New Roman" w:eastAsia="仿宋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AE61FF">
              <w:rPr>
                <w:rFonts w:ascii="Times New Roman" w:eastAsia="仿宋" w:hAnsi="Times New Roman" w:cs="Times New Roman"/>
                <w:spacing w:val="-16"/>
                <w:sz w:val="28"/>
                <w:szCs w:val="28"/>
              </w:rPr>
              <w:t>2024</w:t>
            </w:r>
            <w:r w:rsidRPr="00AE61FF">
              <w:rPr>
                <w:rFonts w:ascii="Times New Roman" w:eastAsia="仿宋" w:hAnsi="Times New Roman" w:cs="Times New Roman"/>
                <w:spacing w:val="-16"/>
                <w:sz w:val="28"/>
                <w:szCs w:val="28"/>
              </w:rPr>
              <w:t>年</w:t>
            </w:r>
            <w:r w:rsidRPr="00AD27A8">
              <w:rPr>
                <w:rFonts w:ascii="Times New Roman" w:eastAsia="仿宋" w:hAnsi="Times New Roman" w:cs="Times New Roman"/>
                <w:spacing w:val="-16"/>
                <w:sz w:val="28"/>
                <w:szCs w:val="28"/>
              </w:rPr>
              <w:t>9</w:t>
            </w:r>
            <w:r w:rsidRPr="00AE61FF">
              <w:rPr>
                <w:rFonts w:ascii="Times New Roman" w:eastAsia="仿宋" w:hAnsi="Times New Roman" w:cs="Times New Roman"/>
                <w:spacing w:val="-16"/>
                <w:sz w:val="28"/>
                <w:szCs w:val="28"/>
              </w:rPr>
              <w:t>月</w:t>
            </w:r>
            <w:r w:rsidRPr="00AD27A8">
              <w:rPr>
                <w:rFonts w:ascii="Times New Roman" w:eastAsia="仿宋" w:hAnsi="Times New Roman" w:cs="Times New Roman"/>
                <w:spacing w:val="-16"/>
                <w:sz w:val="28"/>
                <w:szCs w:val="28"/>
              </w:rPr>
              <w:t>4</w:t>
            </w:r>
            <w:r w:rsidRPr="00AE61FF">
              <w:rPr>
                <w:rFonts w:ascii="Times New Roman" w:eastAsia="仿宋" w:hAnsi="Times New Roman" w:cs="Times New Roman"/>
                <w:spacing w:val="-16"/>
                <w:sz w:val="28"/>
                <w:szCs w:val="28"/>
              </w:rPr>
              <w:t>日印发</w:t>
            </w:r>
          </w:p>
        </w:tc>
      </w:tr>
    </w:tbl>
    <w:p w:rsidR="00AD27A8" w:rsidRDefault="00AD27A8" w:rsidP="00AD27A8">
      <w:pPr>
        <w:spacing w:line="40" w:lineRule="exact"/>
        <w:rPr>
          <w:spacing w:val="-26"/>
          <w:sz w:val="15"/>
          <w:szCs w:val="15"/>
        </w:rPr>
      </w:pPr>
    </w:p>
    <w:p w:rsidR="00B34866" w:rsidRPr="00AD27A8" w:rsidRDefault="00B34866" w:rsidP="009F7D64">
      <w:pPr>
        <w:spacing w:line="40" w:lineRule="exact"/>
      </w:pPr>
    </w:p>
    <w:sectPr w:rsidR="00B34866" w:rsidRPr="00AD27A8">
      <w:footerReference w:type="even" r:id="rId11"/>
      <w:footerReference w:type="default" r:id="rId12"/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37" w:rsidRDefault="00FE5937" w:rsidP="00F01204">
      <w:r>
        <w:separator/>
      </w:r>
    </w:p>
  </w:endnote>
  <w:endnote w:type="continuationSeparator" w:id="0">
    <w:p w:rsidR="00FE5937" w:rsidRDefault="00FE5937" w:rsidP="00F0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-1272008557"/>
      <w:docPartObj>
        <w:docPartGallery w:val="Page Numbers (Bottom of Page)"/>
        <w:docPartUnique/>
      </w:docPartObj>
    </w:sdtPr>
    <w:sdtContent>
      <w:p w:rsidR="00B953E1" w:rsidRPr="00B953E1" w:rsidRDefault="00B953E1">
        <w:pPr>
          <w:pStyle w:val="a6"/>
          <w:rPr>
            <w:rFonts w:asciiTheme="minorEastAsia" w:hAnsiTheme="minorEastAsia"/>
            <w:sz w:val="28"/>
            <w:szCs w:val="28"/>
          </w:rPr>
        </w:pPr>
        <w:r w:rsidRPr="00B953E1">
          <w:rPr>
            <w:rFonts w:asciiTheme="minorEastAsia" w:hAnsiTheme="minorEastAsia"/>
            <w:sz w:val="28"/>
            <w:szCs w:val="28"/>
          </w:rPr>
          <w:fldChar w:fldCharType="begin"/>
        </w:r>
        <w:r w:rsidRPr="00B953E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953E1">
          <w:rPr>
            <w:rFonts w:asciiTheme="minorEastAsia" w:hAnsiTheme="minorEastAsia"/>
            <w:sz w:val="28"/>
            <w:szCs w:val="28"/>
          </w:rPr>
          <w:fldChar w:fldCharType="separate"/>
        </w:r>
        <w:r w:rsidR="00465D40" w:rsidRPr="00465D4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65D40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B953E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87419"/>
      <w:docPartObj>
        <w:docPartGallery w:val="Page Numbers (Bottom of Page)"/>
        <w:docPartUnique/>
      </w:docPartObj>
    </w:sdtPr>
    <w:sdtEndPr>
      <w:rPr>
        <w:rFonts w:ascii="宋体" w:eastAsia="宋体" w:hAnsi="宋体" w:cs="Times New Roman"/>
        <w:sz w:val="28"/>
        <w:szCs w:val="28"/>
      </w:rPr>
    </w:sdtEndPr>
    <w:sdtContent>
      <w:p w:rsidR="00B953E1" w:rsidRPr="00B953E1" w:rsidRDefault="00B953E1" w:rsidP="00B953E1">
        <w:pPr>
          <w:pStyle w:val="a6"/>
          <w:jc w:val="right"/>
          <w:rPr>
            <w:rFonts w:ascii="宋体" w:eastAsia="宋体" w:hAnsi="宋体" w:cs="Times New Roman"/>
            <w:sz w:val="28"/>
            <w:szCs w:val="28"/>
          </w:rPr>
        </w:pPr>
        <w:r w:rsidRPr="00B953E1">
          <w:rPr>
            <w:rFonts w:ascii="宋体" w:eastAsia="宋体" w:hAnsi="宋体" w:cs="Times New Roman"/>
            <w:sz w:val="28"/>
            <w:szCs w:val="28"/>
          </w:rPr>
          <w:fldChar w:fldCharType="begin"/>
        </w:r>
        <w:r w:rsidRPr="00B953E1"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 w:rsidRPr="00B953E1">
          <w:rPr>
            <w:rFonts w:ascii="宋体" w:eastAsia="宋体" w:hAnsi="宋体" w:cs="Times New Roman"/>
            <w:sz w:val="28"/>
            <w:szCs w:val="28"/>
          </w:rPr>
          <w:fldChar w:fldCharType="separate"/>
        </w:r>
        <w:r w:rsidR="00BB4383" w:rsidRPr="00BB4383">
          <w:rPr>
            <w:rFonts w:ascii="宋体" w:eastAsia="宋体" w:hAnsi="宋体" w:cs="Times New Roman"/>
            <w:noProof/>
            <w:sz w:val="28"/>
            <w:szCs w:val="28"/>
            <w:lang w:val="zh-CN"/>
          </w:rPr>
          <w:t>-</w:t>
        </w:r>
        <w:r w:rsidR="00BB4383">
          <w:rPr>
            <w:rFonts w:ascii="宋体" w:eastAsia="宋体" w:hAnsi="宋体" w:cs="Times New Roman"/>
            <w:noProof/>
            <w:sz w:val="28"/>
            <w:szCs w:val="28"/>
          </w:rPr>
          <w:t xml:space="preserve"> 1 -</w:t>
        </w:r>
        <w:r w:rsidRPr="00B953E1">
          <w:rPr>
            <w:rFonts w:ascii="宋体" w:eastAsia="宋体" w:hAnsi="宋体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</w:sdtPr>
    <w:sdtEndPr>
      <w:rPr>
        <w:rFonts w:ascii="宋体" w:eastAsia="宋体" w:hAnsi="宋体"/>
        <w:sz w:val="28"/>
      </w:rPr>
    </w:sdtEndPr>
    <w:sdtContent>
      <w:p w:rsidR="00422AE3" w:rsidRDefault="00FE5937">
        <w:pPr>
          <w:pStyle w:val="a6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B953E1" w:rsidRPr="00B953E1">
          <w:rPr>
            <w:rFonts w:ascii="宋体" w:eastAsia="宋体" w:hAnsi="宋体"/>
            <w:noProof/>
            <w:sz w:val="28"/>
            <w:lang w:val="zh-CN"/>
          </w:rPr>
          <w:t>-</w:t>
        </w:r>
        <w:r w:rsidR="00B953E1">
          <w:rPr>
            <w:rFonts w:ascii="宋体" w:eastAsia="宋体" w:hAnsi="宋体"/>
            <w:noProof/>
            <w:sz w:val="28"/>
          </w:rPr>
          <w:t xml:space="preserve"> 8 -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167428"/>
    </w:sdtPr>
    <w:sdtEndPr>
      <w:rPr>
        <w:rFonts w:ascii="宋体" w:eastAsia="宋体" w:hAnsi="宋体"/>
        <w:sz w:val="28"/>
      </w:rPr>
    </w:sdtEndPr>
    <w:sdtContent>
      <w:p w:rsidR="00422AE3" w:rsidRDefault="00FE5937">
        <w:pPr>
          <w:pStyle w:val="a6"/>
          <w:tabs>
            <w:tab w:val="left" w:pos="7635"/>
            <w:tab w:val="right" w:pos="8844"/>
          </w:tabs>
          <w:jc w:val="right"/>
          <w:rPr>
            <w:rFonts w:ascii="宋体" w:eastAsia="宋体" w:hAnsi="宋体"/>
            <w:sz w:val="28"/>
          </w:rPr>
        </w:pPr>
        <w:r>
          <w:tab/>
        </w:r>
        <w:r>
          <w:tab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465D40" w:rsidRPr="00465D40">
          <w:rPr>
            <w:rFonts w:ascii="宋体" w:eastAsia="宋体" w:hAnsi="宋体"/>
            <w:noProof/>
            <w:sz w:val="28"/>
            <w:lang w:val="zh-CN"/>
          </w:rPr>
          <w:t>-</w:t>
        </w:r>
        <w:r w:rsidR="00465D40">
          <w:rPr>
            <w:rFonts w:ascii="宋体" w:eastAsia="宋体" w:hAnsi="宋体"/>
            <w:noProof/>
            <w:sz w:val="28"/>
          </w:rPr>
          <w:t xml:space="preserve"> 7 -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37" w:rsidRDefault="00FE5937" w:rsidP="00F01204">
      <w:r>
        <w:separator/>
      </w:r>
    </w:p>
  </w:footnote>
  <w:footnote w:type="continuationSeparator" w:id="0">
    <w:p w:rsidR="00FE5937" w:rsidRDefault="00FE5937" w:rsidP="00F01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E0"/>
    <w:rsid w:val="00001F68"/>
    <w:rsid w:val="000049B5"/>
    <w:rsid w:val="000C19B6"/>
    <w:rsid w:val="000E0EC6"/>
    <w:rsid w:val="000E57B9"/>
    <w:rsid w:val="000F005A"/>
    <w:rsid w:val="00104A82"/>
    <w:rsid w:val="00110463"/>
    <w:rsid w:val="001E7614"/>
    <w:rsid w:val="002B3EC1"/>
    <w:rsid w:val="002D1E03"/>
    <w:rsid w:val="00342F31"/>
    <w:rsid w:val="0034752B"/>
    <w:rsid w:val="00363C0F"/>
    <w:rsid w:val="003A4633"/>
    <w:rsid w:val="003D546A"/>
    <w:rsid w:val="00405885"/>
    <w:rsid w:val="00415B71"/>
    <w:rsid w:val="00465D40"/>
    <w:rsid w:val="004E3CEB"/>
    <w:rsid w:val="005438C6"/>
    <w:rsid w:val="005568E0"/>
    <w:rsid w:val="005C196B"/>
    <w:rsid w:val="005D41CC"/>
    <w:rsid w:val="00605161"/>
    <w:rsid w:val="00680565"/>
    <w:rsid w:val="00696846"/>
    <w:rsid w:val="006B7F29"/>
    <w:rsid w:val="007B068C"/>
    <w:rsid w:val="007D2EB6"/>
    <w:rsid w:val="00805439"/>
    <w:rsid w:val="00846059"/>
    <w:rsid w:val="008C3F5D"/>
    <w:rsid w:val="008F247A"/>
    <w:rsid w:val="008F5A02"/>
    <w:rsid w:val="00941723"/>
    <w:rsid w:val="00977240"/>
    <w:rsid w:val="00977BB3"/>
    <w:rsid w:val="00986F50"/>
    <w:rsid w:val="009F7D64"/>
    <w:rsid w:val="00A74397"/>
    <w:rsid w:val="00A94D93"/>
    <w:rsid w:val="00AC2809"/>
    <w:rsid w:val="00AD27A8"/>
    <w:rsid w:val="00AE294E"/>
    <w:rsid w:val="00B000B4"/>
    <w:rsid w:val="00B34866"/>
    <w:rsid w:val="00B953E1"/>
    <w:rsid w:val="00BB4383"/>
    <w:rsid w:val="00BE0ADC"/>
    <w:rsid w:val="00C45751"/>
    <w:rsid w:val="00C93ECD"/>
    <w:rsid w:val="00CD484A"/>
    <w:rsid w:val="00CF69C8"/>
    <w:rsid w:val="00D61CDC"/>
    <w:rsid w:val="00D87275"/>
    <w:rsid w:val="00D87502"/>
    <w:rsid w:val="00E0780B"/>
    <w:rsid w:val="00E12829"/>
    <w:rsid w:val="00E52E78"/>
    <w:rsid w:val="00EB3CB6"/>
    <w:rsid w:val="00ED3C7B"/>
    <w:rsid w:val="00F01204"/>
    <w:rsid w:val="00F259AF"/>
    <w:rsid w:val="00F30A28"/>
    <w:rsid w:val="00F3760E"/>
    <w:rsid w:val="00FE5937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E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1CDC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D61CDC"/>
    <w:pPr>
      <w:keepNext/>
      <w:keepLines/>
      <w:spacing w:before="260" w:after="260" w:line="416" w:lineRule="atLeast"/>
      <w:ind w:leftChars="200" w:left="200"/>
      <w:jc w:val="left"/>
      <w:outlineLvl w:val="1"/>
    </w:pPr>
    <w:rPr>
      <w:rFonts w:ascii="Cambria" w:eastAsia="黑体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nhideWhenUsed/>
    <w:qFormat/>
    <w:rsid w:val="00D61CDC"/>
    <w:pPr>
      <w:keepNext/>
      <w:keepLines/>
      <w:spacing w:before="260" w:after="260" w:line="415" w:lineRule="auto"/>
      <w:ind w:leftChars="200" w:left="200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61CDC"/>
    <w:rPr>
      <w:rFonts w:eastAsia="黑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61CDC"/>
    <w:rPr>
      <w:rFonts w:ascii="Cambria" w:eastAsia="黑体" w:hAnsi="Cambria"/>
      <w:b/>
      <w:bCs/>
      <w:sz w:val="30"/>
      <w:szCs w:val="32"/>
    </w:rPr>
  </w:style>
  <w:style w:type="character" w:customStyle="1" w:styleId="3Char">
    <w:name w:val="标题 3 Char"/>
    <w:basedOn w:val="a0"/>
    <w:link w:val="3"/>
    <w:rsid w:val="00D61CDC"/>
    <w:rPr>
      <w:b/>
      <w:bCs/>
      <w:sz w:val="24"/>
      <w:szCs w:val="32"/>
    </w:rPr>
  </w:style>
  <w:style w:type="character" w:styleId="a3">
    <w:name w:val="Hyperlink"/>
    <w:basedOn w:val="a0"/>
    <w:uiPriority w:val="99"/>
    <w:unhideWhenUsed/>
    <w:rsid w:val="005568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4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01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012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F01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F0120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D27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27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E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1CDC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D61CDC"/>
    <w:pPr>
      <w:keepNext/>
      <w:keepLines/>
      <w:spacing w:before="260" w:after="260" w:line="416" w:lineRule="atLeast"/>
      <w:ind w:leftChars="200" w:left="200"/>
      <w:jc w:val="left"/>
      <w:outlineLvl w:val="1"/>
    </w:pPr>
    <w:rPr>
      <w:rFonts w:ascii="Cambria" w:eastAsia="黑体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nhideWhenUsed/>
    <w:qFormat/>
    <w:rsid w:val="00D61CDC"/>
    <w:pPr>
      <w:keepNext/>
      <w:keepLines/>
      <w:spacing w:before="260" w:after="260" w:line="415" w:lineRule="auto"/>
      <w:ind w:leftChars="200" w:left="200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61CDC"/>
    <w:rPr>
      <w:rFonts w:eastAsia="黑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61CDC"/>
    <w:rPr>
      <w:rFonts w:ascii="Cambria" w:eastAsia="黑体" w:hAnsi="Cambria"/>
      <w:b/>
      <w:bCs/>
      <w:sz w:val="30"/>
      <w:szCs w:val="32"/>
    </w:rPr>
  </w:style>
  <w:style w:type="character" w:customStyle="1" w:styleId="3Char">
    <w:name w:val="标题 3 Char"/>
    <w:basedOn w:val="a0"/>
    <w:link w:val="3"/>
    <w:rsid w:val="00D61CDC"/>
    <w:rPr>
      <w:b/>
      <w:bCs/>
      <w:sz w:val="24"/>
      <w:szCs w:val="32"/>
    </w:rPr>
  </w:style>
  <w:style w:type="character" w:styleId="a3">
    <w:name w:val="Hyperlink"/>
    <w:basedOn w:val="a0"/>
    <w:uiPriority w:val="99"/>
    <w:unhideWhenUsed/>
    <w:rsid w:val="005568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4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01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012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F01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F0120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D27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27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4286279@qq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D7A3-432F-4033-AD02-1085D643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4673</TotalTime>
  <Pages>7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 JUNSong</dc:creator>
  <cp:lastModifiedBy>未定义</cp:lastModifiedBy>
  <cp:revision>60</cp:revision>
  <dcterms:created xsi:type="dcterms:W3CDTF">2024-08-26T06:59:00Z</dcterms:created>
  <dcterms:modified xsi:type="dcterms:W3CDTF">2024-09-04T06:08:00Z</dcterms:modified>
</cp:coreProperties>
</file>